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D941" w14:textId="77777777" w:rsidR="00B707B9" w:rsidRPr="00B707B9" w:rsidRDefault="00B707B9" w:rsidP="00B707B9">
      <w:pPr>
        <w:spacing w:after="0" w:line="240" w:lineRule="auto"/>
        <w:jc w:val="center"/>
        <w:rPr>
          <w:rFonts w:ascii="Times New Roman" w:eastAsia="Times New Roman" w:hAnsi="Times New Roman" w:cs="Times New Roman"/>
          <w:b/>
          <w:sz w:val="24"/>
          <w:szCs w:val="24"/>
          <w:lang w:eastAsia="ru-RU"/>
        </w:rPr>
      </w:pPr>
      <w:r w:rsidRPr="00B707B9">
        <w:rPr>
          <w:rFonts w:ascii="Times New Roman" w:eastAsia="Times New Roman" w:hAnsi="Times New Roman" w:cs="Times New Roman"/>
          <w:b/>
          <w:noProof/>
          <w:sz w:val="24"/>
          <w:szCs w:val="24"/>
          <w:lang w:eastAsia="ru-RU"/>
        </w:rPr>
        <w:drawing>
          <wp:inline distT="0" distB="0" distL="0" distR="0" wp14:anchorId="7175CF3B" wp14:editId="4F9C0D8F">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98A676F" w14:textId="77777777" w:rsidR="00B707B9" w:rsidRPr="00B707B9" w:rsidRDefault="00B707B9" w:rsidP="00B707B9">
      <w:pPr>
        <w:spacing w:after="0" w:line="240" w:lineRule="auto"/>
        <w:jc w:val="center"/>
        <w:rPr>
          <w:rFonts w:ascii="Times New Roman" w:eastAsia="Times New Roman" w:hAnsi="Times New Roman" w:cs="Times New Roman"/>
          <w:sz w:val="32"/>
          <w:szCs w:val="24"/>
          <w:lang w:eastAsia="ru-RU"/>
        </w:rPr>
      </w:pPr>
    </w:p>
    <w:p w14:paraId="0DAED87B"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МУНИЦИПАЛЬНОЕ ОБРАЗОВАНИЕ</w:t>
      </w:r>
    </w:p>
    <w:p w14:paraId="07B3A148"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«МУРИНСКОЕ ГОРОДСКОЕ ПОСЕЛЕНИЕ»</w:t>
      </w:r>
    </w:p>
    <w:p w14:paraId="113EFC49"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ВСЕВОЛОЖСКОГО МУНИЦИПАЛЬНОГО РАЙОНА</w:t>
      </w:r>
    </w:p>
    <w:p w14:paraId="386127AE"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ЛЕНИНГРАДСКОЙ ОБЛАСТИ</w:t>
      </w:r>
    </w:p>
    <w:p w14:paraId="023C09AB"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p>
    <w:p w14:paraId="544B9539" w14:textId="77777777" w:rsidR="00B707B9" w:rsidRPr="00B707B9" w:rsidRDefault="00B707B9" w:rsidP="00B707B9">
      <w:pPr>
        <w:spacing w:after="0" w:line="240" w:lineRule="auto"/>
        <w:jc w:val="center"/>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АДМИНИСТРАЦИЯ</w:t>
      </w:r>
    </w:p>
    <w:p w14:paraId="72A89D13" w14:textId="77777777" w:rsidR="00B707B9" w:rsidRPr="00B707B9" w:rsidRDefault="00B707B9" w:rsidP="00B707B9">
      <w:pPr>
        <w:spacing w:after="0" w:line="240" w:lineRule="auto"/>
        <w:jc w:val="center"/>
        <w:rPr>
          <w:rFonts w:ascii="Times New Roman" w:eastAsia="Times New Roman" w:hAnsi="Times New Roman" w:cs="Times New Roman"/>
          <w:b/>
          <w:sz w:val="24"/>
          <w:szCs w:val="24"/>
          <w:lang w:eastAsia="ru-RU"/>
        </w:rPr>
      </w:pPr>
    </w:p>
    <w:p w14:paraId="499ECBED" w14:textId="77777777" w:rsidR="00B707B9" w:rsidRPr="00B707B9" w:rsidRDefault="00B707B9" w:rsidP="00B707B9">
      <w:pPr>
        <w:spacing w:after="0" w:line="240" w:lineRule="auto"/>
        <w:jc w:val="center"/>
        <w:rPr>
          <w:rFonts w:ascii="Times New Roman" w:eastAsia="Times New Roman" w:hAnsi="Times New Roman" w:cs="Times New Roman"/>
          <w:b/>
          <w:sz w:val="32"/>
          <w:szCs w:val="32"/>
          <w:lang w:eastAsia="ru-RU"/>
        </w:rPr>
      </w:pPr>
      <w:r w:rsidRPr="00B707B9">
        <w:rPr>
          <w:rFonts w:ascii="Times New Roman" w:eastAsia="Times New Roman" w:hAnsi="Times New Roman" w:cs="Times New Roman"/>
          <w:b/>
          <w:sz w:val="32"/>
          <w:szCs w:val="32"/>
          <w:lang w:eastAsia="ru-RU"/>
        </w:rPr>
        <w:t>ПОСТАНОВЛЕНИЕ</w:t>
      </w:r>
    </w:p>
    <w:p w14:paraId="6C021DD5" w14:textId="77777777" w:rsidR="00B707B9" w:rsidRPr="00B707B9" w:rsidRDefault="00B707B9" w:rsidP="00B707B9">
      <w:pPr>
        <w:spacing w:after="0" w:line="240" w:lineRule="auto"/>
        <w:rPr>
          <w:rFonts w:ascii="Times New Roman" w:eastAsia="Times New Roman" w:hAnsi="Times New Roman" w:cs="Times New Roman"/>
          <w:b/>
          <w:sz w:val="32"/>
          <w:szCs w:val="32"/>
          <w:lang w:eastAsia="ru-RU"/>
        </w:rPr>
      </w:pPr>
    </w:p>
    <w:p w14:paraId="283F734F" w14:textId="77777777" w:rsidR="00B707B9" w:rsidRPr="00B707B9" w:rsidRDefault="00B707B9" w:rsidP="00B707B9">
      <w:pPr>
        <w:spacing w:after="0" w:line="240" w:lineRule="auto"/>
        <w:jc w:val="both"/>
        <w:rPr>
          <w:rFonts w:ascii="Times New Roman" w:eastAsia="Times New Roman" w:hAnsi="Times New Roman" w:cs="Times New Roman"/>
          <w:sz w:val="28"/>
          <w:szCs w:val="28"/>
          <w:lang w:eastAsia="ru-RU"/>
        </w:rPr>
      </w:pPr>
      <w:r w:rsidRPr="00B707B9">
        <w:rPr>
          <w:rFonts w:ascii="Times New Roman" w:eastAsia="Times New Roman" w:hAnsi="Times New Roman" w:cs="Times New Roman"/>
          <w:sz w:val="28"/>
          <w:szCs w:val="28"/>
          <w:lang w:eastAsia="ru-RU"/>
        </w:rPr>
        <w:t xml:space="preserve"> </w:t>
      </w:r>
      <w:r w:rsidR="000E559E">
        <w:rPr>
          <w:rFonts w:ascii="Times New Roman" w:eastAsia="Times New Roman" w:hAnsi="Times New Roman" w:cs="Times New Roman"/>
          <w:sz w:val="28"/>
          <w:szCs w:val="28"/>
          <w:u w:val="single"/>
          <w:lang w:eastAsia="ru-RU"/>
        </w:rPr>
        <w:t>31.01</w:t>
      </w:r>
      <w:r w:rsidRPr="00B707B9">
        <w:rPr>
          <w:rFonts w:ascii="Times New Roman" w:eastAsia="Times New Roman" w:hAnsi="Times New Roman" w:cs="Times New Roman"/>
          <w:sz w:val="28"/>
          <w:szCs w:val="28"/>
          <w:u w:val="single"/>
          <w:lang w:eastAsia="ru-RU"/>
        </w:rPr>
        <w:t>.2024</w:t>
      </w:r>
      <w:r w:rsidRPr="00B707B9">
        <w:rPr>
          <w:rFonts w:ascii="Times New Roman" w:eastAsia="Times New Roman" w:hAnsi="Times New Roman" w:cs="Times New Roman"/>
          <w:sz w:val="28"/>
          <w:szCs w:val="28"/>
          <w:lang w:eastAsia="ru-RU"/>
        </w:rPr>
        <w:t xml:space="preserve">                                                                                              № </w:t>
      </w:r>
      <w:r w:rsidR="000E559E">
        <w:rPr>
          <w:rFonts w:ascii="Times New Roman" w:eastAsia="Times New Roman" w:hAnsi="Times New Roman" w:cs="Times New Roman"/>
          <w:sz w:val="28"/>
          <w:szCs w:val="28"/>
          <w:lang w:eastAsia="ru-RU"/>
        </w:rPr>
        <w:t>31</w:t>
      </w:r>
      <w:r w:rsidRPr="00B707B9">
        <w:rPr>
          <w:rFonts w:ascii="Times New Roman" w:eastAsia="Times New Roman" w:hAnsi="Times New Roman" w:cs="Times New Roman"/>
          <w:sz w:val="28"/>
          <w:szCs w:val="28"/>
          <w:lang w:eastAsia="ru-RU"/>
        </w:rPr>
        <w:t xml:space="preserve">   </w:t>
      </w:r>
    </w:p>
    <w:p w14:paraId="25376C27" w14:textId="77777777" w:rsidR="00B707B9" w:rsidRPr="00B707B9" w:rsidRDefault="00B707B9" w:rsidP="00B707B9">
      <w:pPr>
        <w:spacing w:after="0" w:line="240" w:lineRule="auto"/>
        <w:jc w:val="both"/>
        <w:rPr>
          <w:rFonts w:ascii="Times New Roman" w:eastAsia="Times New Roman" w:hAnsi="Times New Roman" w:cs="Times New Roman"/>
          <w:sz w:val="28"/>
          <w:szCs w:val="28"/>
          <w:lang w:eastAsia="ru-RU"/>
        </w:rPr>
      </w:pPr>
      <w:r w:rsidRPr="00B707B9">
        <w:rPr>
          <w:rFonts w:ascii="Times New Roman" w:eastAsia="Times New Roman" w:hAnsi="Times New Roman" w:cs="Times New Roman"/>
          <w:sz w:val="28"/>
          <w:szCs w:val="28"/>
          <w:lang w:eastAsia="ru-RU"/>
        </w:rPr>
        <w:t>г. Мурино</w:t>
      </w:r>
    </w:p>
    <w:p w14:paraId="5A3CCE76" w14:textId="77777777" w:rsidR="00B707B9" w:rsidRPr="00B707B9" w:rsidRDefault="00B707B9" w:rsidP="00B707B9">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B707B9" w:rsidRPr="00B707B9" w14:paraId="6F14C279" w14:textId="77777777" w:rsidTr="00B707B9">
        <w:trPr>
          <w:trHeight w:val="786"/>
        </w:trPr>
        <w:tc>
          <w:tcPr>
            <w:tcW w:w="5211" w:type="dxa"/>
            <w:hideMark/>
          </w:tcPr>
          <w:p w14:paraId="69C96AD8" w14:textId="77777777" w:rsidR="00B707B9" w:rsidRPr="00B707B9" w:rsidRDefault="00B707B9" w:rsidP="00841B5D">
            <w:pPr>
              <w:spacing w:after="0" w:line="240" w:lineRule="auto"/>
              <w:jc w:val="both"/>
              <w:rPr>
                <w:rFonts w:ascii="Times New Roman" w:eastAsia="Calibri" w:hAnsi="Times New Roman" w:cs="Times New Roman"/>
                <w:sz w:val="24"/>
                <w:szCs w:val="24"/>
              </w:rPr>
            </w:pPr>
            <w:r w:rsidRPr="00B707B9">
              <w:rPr>
                <w:rFonts w:ascii="Times New Roman" w:eastAsia="Calibri" w:hAnsi="Times New Roman" w:cs="Times New Roman"/>
                <w:sz w:val="24"/>
                <w:szCs w:val="24"/>
              </w:rPr>
              <w:t>Об утверждении административного регламента</w:t>
            </w:r>
            <w:r>
              <w:rPr>
                <w:rFonts w:ascii="Times New Roman" w:eastAsia="Calibri" w:hAnsi="Times New Roman" w:cs="Times New Roman"/>
                <w:sz w:val="24"/>
                <w:szCs w:val="24"/>
              </w:rPr>
              <w:t xml:space="preserve"> </w:t>
            </w:r>
            <w:r w:rsidRPr="00B707B9">
              <w:rPr>
                <w:rFonts w:ascii="Times New Roman" w:eastAsia="Calibri" w:hAnsi="Times New Roman" w:cs="Times New Roman"/>
                <w:sz w:val="24"/>
                <w:szCs w:val="24"/>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841B5D">
              <w:rPr>
                <w:rFonts w:ascii="Times New Roman" w:eastAsia="Calibri" w:hAnsi="Times New Roman" w:cs="Times New Roman"/>
                <w:sz w:val="24"/>
                <w:szCs w:val="24"/>
              </w:rPr>
              <w:t>«Принятие</w:t>
            </w:r>
            <w:r w:rsidRPr="00B707B9">
              <w:rPr>
                <w:rFonts w:ascii="Times New Roman" w:eastAsia="Calibri" w:hAnsi="Times New Roman" w:cs="Times New Roman"/>
                <w:sz w:val="24"/>
                <w:szCs w:val="24"/>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w:t>
            </w:r>
            <w:r w:rsidR="00841B5D">
              <w:rPr>
                <w:rFonts w:ascii="Times New Roman" w:eastAsia="Calibri" w:hAnsi="Times New Roman" w:cs="Times New Roman"/>
                <w:sz w:val="24"/>
                <w:szCs w:val="24"/>
              </w:rPr>
              <w:t>»</w:t>
            </w:r>
          </w:p>
        </w:tc>
      </w:tr>
    </w:tbl>
    <w:p w14:paraId="0A758C47" w14:textId="77777777" w:rsidR="00B707B9" w:rsidRDefault="00B707B9" w:rsidP="00B707B9">
      <w:pPr>
        <w:spacing w:before="120" w:after="0" w:line="240" w:lineRule="auto"/>
        <w:ind w:firstLine="567"/>
        <w:jc w:val="both"/>
        <w:rPr>
          <w:rFonts w:ascii="Times New Roman" w:eastAsia="Times New Roman" w:hAnsi="Times New Roman" w:cs="Times New Roman"/>
          <w:sz w:val="28"/>
          <w:szCs w:val="28"/>
          <w:lang w:eastAsia="ru-RU"/>
        </w:rPr>
      </w:pPr>
    </w:p>
    <w:p w14:paraId="5A933E0F" w14:textId="77777777" w:rsidR="00B707B9" w:rsidRPr="00B707B9" w:rsidRDefault="00841B5D" w:rsidP="00B707B9">
      <w:pPr>
        <w:spacing w:before="120" w:after="0" w:line="240" w:lineRule="auto"/>
        <w:ind w:firstLine="567"/>
        <w:jc w:val="both"/>
        <w:rPr>
          <w:rFonts w:ascii="Times New Roman" w:eastAsia="Times New Roman" w:hAnsi="Times New Roman" w:cs="Times New Roman"/>
          <w:sz w:val="28"/>
          <w:szCs w:val="28"/>
          <w:lang w:eastAsia="ru-RU"/>
        </w:rPr>
      </w:pPr>
      <w:r w:rsidRPr="00841B5D">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года № 1228,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5DC09D1D" w14:textId="77777777" w:rsidR="00B707B9" w:rsidRPr="00B707B9" w:rsidRDefault="00B707B9" w:rsidP="00B707B9">
      <w:pPr>
        <w:spacing w:before="120" w:after="0" w:line="240" w:lineRule="auto"/>
        <w:ind w:firstLine="567"/>
        <w:jc w:val="both"/>
        <w:rPr>
          <w:rFonts w:ascii="Times New Roman" w:eastAsia="Times New Roman" w:hAnsi="Times New Roman" w:cs="Times New Roman"/>
          <w:sz w:val="28"/>
          <w:szCs w:val="28"/>
          <w:lang w:eastAsia="ru-RU"/>
        </w:rPr>
      </w:pPr>
    </w:p>
    <w:p w14:paraId="41584F4E"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r w:rsidRPr="00B707B9">
        <w:rPr>
          <w:rFonts w:ascii="Times New Roman" w:eastAsia="Times New Roman" w:hAnsi="Times New Roman" w:cs="Times New Roman"/>
          <w:b/>
          <w:sz w:val="28"/>
          <w:szCs w:val="28"/>
          <w:lang w:eastAsia="ru-RU"/>
        </w:rPr>
        <w:t>ПОСТАНОВЛЯЕТ:</w:t>
      </w:r>
    </w:p>
    <w:p w14:paraId="73E74125" w14:textId="77777777" w:rsidR="00B707B9" w:rsidRPr="00841B5D" w:rsidRDefault="00B707B9" w:rsidP="00B707B9">
      <w:pPr>
        <w:spacing w:before="120" w:after="0" w:line="240" w:lineRule="auto"/>
        <w:ind w:firstLine="567"/>
        <w:jc w:val="both"/>
        <w:rPr>
          <w:rFonts w:ascii="Times New Roman" w:eastAsia="Times New Roman" w:hAnsi="Times New Roman" w:cs="Times New Roman"/>
          <w:sz w:val="28"/>
          <w:szCs w:val="28"/>
          <w:lang w:eastAsia="ru-RU"/>
        </w:rPr>
      </w:pPr>
    </w:p>
    <w:p w14:paraId="09BB122B" w14:textId="77777777" w:rsidR="00B707B9" w:rsidRDefault="00841B5D" w:rsidP="00841B5D">
      <w:pPr>
        <w:pStyle w:val="a6"/>
        <w:numPr>
          <w:ilvl w:val="0"/>
          <w:numId w:val="4"/>
        </w:numPr>
        <w:spacing w:before="120" w:after="0" w:line="240" w:lineRule="auto"/>
        <w:jc w:val="both"/>
        <w:rPr>
          <w:rFonts w:ascii="Times New Roman" w:eastAsia="Times New Roman" w:hAnsi="Times New Roman" w:cs="Times New Roman"/>
          <w:sz w:val="28"/>
          <w:szCs w:val="28"/>
          <w:lang w:eastAsia="ru-RU"/>
        </w:rPr>
      </w:pPr>
      <w:r w:rsidRPr="00841B5D">
        <w:rPr>
          <w:rFonts w:ascii="Times New Roman" w:eastAsia="Times New Roman" w:hAnsi="Times New Roman" w:cs="Times New Roman"/>
          <w:sz w:val="28"/>
          <w:szCs w:val="28"/>
          <w:lang w:eastAsia="ru-RU"/>
        </w:rPr>
        <w:t xml:space="preserve">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Pr>
          <w:rFonts w:ascii="Times New Roman" w:eastAsia="Times New Roman" w:hAnsi="Times New Roman" w:cs="Times New Roman"/>
          <w:sz w:val="28"/>
          <w:szCs w:val="28"/>
          <w:lang w:eastAsia="ru-RU"/>
        </w:rPr>
        <w:t>«Принятие</w:t>
      </w:r>
      <w:r w:rsidRPr="00841B5D">
        <w:rPr>
          <w:rFonts w:ascii="Times New Roman" w:eastAsia="Times New Roman" w:hAnsi="Times New Roman" w:cs="Times New Roman"/>
          <w:sz w:val="28"/>
          <w:szCs w:val="28"/>
          <w:lang w:eastAsia="ru-RU"/>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органов местного самоуправления</w:t>
      </w:r>
      <w:r>
        <w:rPr>
          <w:rFonts w:ascii="Times New Roman" w:eastAsia="Times New Roman" w:hAnsi="Times New Roman" w:cs="Times New Roman"/>
          <w:sz w:val="28"/>
          <w:szCs w:val="28"/>
          <w:lang w:eastAsia="ru-RU"/>
        </w:rPr>
        <w:t xml:space="preserve">» </w:t>
      </w:r>
      <w:r w:rsidRPr="00841B5D">
        <w:rPr>
          <w:rFonts w:ascii="Times New Roman" w:eastAsia="Times New Roman" w:hAnsi="Times New Roman" w:cs="Times New Roman"/>
          <w:sz w:val="28"/>
          <w:szCs w:val="28"/>
          <w:lang w:eastAsia="ru-RU"/>
        </w:rPr>
        <w:t>согласно приложению, к настоящему постановлению</w:t>
      </w:r>
      <w:r>
        <w:rPr>
          <w:rFonts w:ascii="Times New Roman" w:eastAsia="Times New Roman" w:hAnsi="Times New Roman" w:cs="Times New Roman"/>
          <w:sz w:val="28"/>
          <w:szCs w:val="28"/>
          <w:lang w:eastAsia="ru-RU"/>
        </w:rPr>
        <w:t>.</w:t>
      </w:r>
    </w:p>
    <w:p w14:paraId="68B4BA7C" w14:textId="77777777" w:rsidR="00841B5D" w:rsidRPr="00E50FFA" w:rsidRDefault="00841B5D" w:rsidP="00841B5D">
      <w:pPr>
        <w:numPr>
          <w:ilvl w:val="0"/>
          <w:numId w:val="4"/>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78631018" w14:textId="77777777" w:rsidR="00841B5D" w:rsidRPr="00E50FFA" w:rsidRDefault="00841B5D" w:rsidP="00841B5D">
      <w:pPr>
        <w:numPr>
          <w:ilvl w:val="0"/>
          <w:numId w:val="4"/>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0B6D5BE3" w14:textId="77777777" w:rsidR="00841B5D" w:rsidRPr="00E50FFA" w:rsidRDefault="00841B5D" w:rsidP="00841B5D">
      <w:pPr>
        <w:numPr>
          <w:ilvl w:val="0"/>
          <w:numId w:val="4"/>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r>
        <w:rPr>
          <w:rFonts w:ascii="Times New Roman" w:eastAsia="Times New Roman" w:hAnsi="Times New Roman" w:cs="Times New Roman"/>
          <w:sz w:val="28"/>
          <w:szCs w:val="28"/>
          <w:lang w:eastAsia="ru-RU"/>
        </w:rPr>
        <w:t>.</w:t>
      </w:r>
    </w:p>
    <w:p w14:paraId="7D6ACDFB" w14:textId="77777777" w:rsidR="00841B5D" w:rsidRPr="00841B5D" w:rsidRDefault="00841B5D" w:rsidP="00841B5D">
      <w:pPr>
        <w:pStyle w:val="a6"/>
        <w:spacing w:before="120" w:after="0" w:line="240" w:lineRule="auto"/>
        <w:ind w:left="927"/>
        <w:jc w:val="both"/>
        <w:rPr>
          <w:rFonts w:ascii="Times New Roman" w:eastAsia="Times New Roman" w:hAnsi="Times New Roman" w:cs="Times New Roman"/>
          <w:sz w:val="28"/>
          <w:szCs w:val="28"/>
          <w:lang w:eastAsia="ru-RU"/>
        </w:rPr>
      </w:pPr>
    </w:p>
    <w:p w14:paraId="056D1112"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44348ED2" w14:textId="77777777" w:rsidR="00B707B9" w:rsidRPr="00B707B9" w:rsidRDefault="00841B5D" w:rsidP="00841B5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707B9" w:rsidRPr="00B707B9">
        <w:rPr>
          <w:rFonts w:ascii="Times New Roman" w:eastAsia="Times New Roman" w:hAnsi="Times New Roman" w:cs="Times New Roman"/>
          <w:sz w:val="28"/>
          <w:szCs w:val="28"/>
          <w:lang w:eastAsia="ru-RU"/>
        </w:rPr>
        <w:t xml:space="preserve">Глава администрации </w:t>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sidR="00B707B9" w:rsidRPr="00B707B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B707B9" w:rsidRPr="00B707B9">
        <w:rPr>
          <w:rFonts w:ascii="Times New Roman" w:eastAsia="Times New Roman" w:hAnsi="Times New Roman" w:cs="Times New Roman"/>
          <w:sz w:val="28"/>
          <w:szCs w:val="28"/>
          <w:lang w:eastAsia="ru-RU"/>
        </w:rPr>
        <w:t>А.Ю. Белов</w:t>
      </w:r>
    </w:p>
    <w:p w14:paraId="2F57D95E"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583AC523"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61A9AF52"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45B7D44D"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38585CF3"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30F29AFD"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6630A50A" w14:textId="77777777" w:rsidR="00B707B9" w:rsidRPr="00B707B9" w:rsidRDefault="00B707B9" w:rsidP="00B707B9">
      <w:pPr>
        <w:spacing w:before="120" w:after="0" w:line="240" w:lineRule="auto"/>
        <w:ind w:firstLine="567"/>
        <w:jc w:val="both"/>
        <w:rPr>
          <w:rFonts w:ascii="Times New Roman" w:eastAsia="Times New Roman" w:hAnsi="Times New Roman" w:cs="Times New Roman"/>
          <w:b/>
          <w:sz w:val="28"/>
          <w:szCs w:val="28"/>
          <w:lang w:eastAsia="ru-RU"/>
        </w:rPr>
      </w:pPr>
    </w:p>
    <w:p w14:paraId="73385542" w14:textId="77777777" w:rsidR="00B707B9" w:rsidRPr="00B707B9" w:rsidRDefault="00B707B9" w:rsidP="00B707B9">
      <w:pPr>
        <w:spacing w:after="0" w:line="240" w:lineRule="auto"/>
        <w:jc w:val="both"/>
        <w:rPr>
          <w:rFonts w:ascii="Times New Roman" w:eastAsia="Calibri" w:hAnsi="Times New Roman" w:cs="Times New Roman"/>
          <w:sz w:val="28"/>
          <w:szCs w:val="28"/>
        </w:rPr>
      </w:pPr>
    </w:p>
    <w:p w14:paraId="532BC301" w14:textId="77777777" w:rsidR="00F43EF9" w:rsidRDefault="00F43EF9" w:rsidP="00F43EF9">
      <w:pPr>
        <w:pStyle w:val="ConsPlusTitlePage"/>
        <w:jc w:val="right"/>
        <w:rPr>
          <w:rFonts w:ascii="Times New Roman" w:hAnsi="Times New Roman" w:cs="Times New Roman"/>
          <w:sz w:val="28"/>
          <w:szCs w:val="28"/>
        </w:rPr>
      </w:pPr>
    </w:p>
    <w:p w14:paraId="50E4EB48" w14:textId="77777777" w:rsidR="00841B5D" w:rsidRDefault="00841B5D" w:rsidP="00F43EF9">
      <w:pPr>
        <w:pStyle w:val="ConsPlusTitlePage"/>
        <w:jc w:val="right"/>
        <w:rPr>
          <w:rFonts w:ascii="Times New Roman" w:hAnsi="Times New Roman" w:cs="Times New Roman"/>
          <w:sz w:val="28"/>
          <w:szCs w:val="28"/>
        </w:rPr>
      </w:pPr>
    </w:p>
    <w:p w14:paraId="792314E6" w14:textId="77777777" w:rsidR="00B707B9" w:rsidRDefault="00B707B9" w:rsidP="00F43EF9">
      <w:pPr>
        <w:pStyle w:val="ConsPlusTitlePage"/>
        <w:jc w:val="right"/>
        <w:rPr>
          <w:rFonts w:ascii="Times New Roman" w:hAnsi="Times New Roman" w:cs="Times New Roman"/>
          <w:sz w:val="28"/>
          <w:szCs w:val="28"/>
        </w:rPr>
      </w:pPr>
    </w:p>
    <w:p w14:paraId="51E5C366" w14:textId="77777777" w:rsidR="00B707B9" w:rsidRPr="00F43EF9" w:rsidRDefault="00B707B9" w:rsidP="00F43EF9">
      <w:pPr>
        <w:pStyle w:val="ConsPlusTitlePage"/>
        <w:jc w:val="right"/>
        <w:rPr>
          <w:rFonts w:ascii="Times New Roman"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841B5D" w:rsidRPr="007C0B45" w14:paraId="507F90ED" w14:textId="77777777" w:rsidTr="003041AF">
        <w:tc>
          <w:tcPr>
            <w:tcW w:w="5068" w:type="dxa"/>
            <w:tcBorders>
              <w:top w:val="nil"/>
              <w:left w:val="nil"/>
              <w:bottom w:val="nil"/>
              <w:right w:val="nil"/>
            </w:tcBorders>
            <w:hideMark/>
          </w:tcPr>
          <w:p w14:paraId="76860607"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Приложение </w:t>
            </w:r>
          </w:p>
          <w:p w14:paraId="0EA242EA"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к постановлению администрации</w:t>
            </w:r>
          </w:p>
          <w:p w14:paraId="01EDD4F7"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1C0FC5EC"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2428BF70"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4A44E7DB" w14:textId="77777777" w:rsidR="00841B5D" w:rsidRPr="007C0B45" w:rsidRDefault="00841B5D" w:rsidP="003041AF">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48E7C22B" w14:textId="77777777" w:rsidR="00841B5D" w:rsidRPr="007C0B45" w:rsidRDefault="00841B5D" w:rsidP="00841B5D">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841B5D" w:rsidRPr="007C0B45" w14:paraId="78A4FE96" w14:textId="77777777" w:rsidTr="003041AF">
        <w:trPr>
          <w:jc w:val="right"/>
        </w:trPr>
        <w:tc>
          <w:tcPr>
            <w:tcW w:w="894" w:type="dxa"/>
            <w:hideMark/>
          </w:tcPr>
          <w:p w14:paraId="7E10BEF0"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6379FCCA" w14:textId="77777777" w:rsidR="00841B5D" w:rsidRPr="007C0B45" w:rsidRDefault="000E559E"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31.01.</w:t>
            </w:r>
          </w:p>
        </w:tc>
        <w:tc>
          <w:tcPr>
            <w:tcW w:w="565" w:type="dxa"/>
            <w:hideMark/>
          </w:tcPr>
          <w:p w14:paraId="59E3B81C" w14:textId="77777777" w:rsidR="00841B5D" w:rsidRPr="007C0B45" w:rsidRDefault="00841B5D"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2024</w:t>
            </w:r>
          </w:p>
        </w:tc>
        <w:tc>
          <w:tcPr>
            <w:tcW w:w="285" w:type="dxa"/>
            <w:hideMark/>
          </w:tcPr>
          <w:p w14:paraId="101AE523" w14:textId="77777777" w:rsidR="00841B5D" w:rsidRPr="007C0B45" w:rsidRDefault="00841B5D"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72D536D2" w14:textId="77777777" w:rsidR="00841B5D" w:rsidRPr="007C0B45" w:rsidRDefault="000E559E"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w:t>
            </w:r>
          </w:p>
        </w:tc>
      </w:tr>
    </w:tbl>
    <w:p w14:paraId="6CC7BAB3" w14:textId="77777777" w:rsidR="00841B5D" w:rsidRDefault="00841B5D" w:rsidP="00EA3E46">
      <w:pPr>
        <w:pStyle w:val="ConsPlusTitlePage"/>
        <w:jc w:val="center"/>
        <w:rPr>
          <w:rFonts w:ascii="Times New Roman" w:hAnsi="Times New Roman" w:cs="Times New Roman"/>
          <w:b/>
          <w:sz w:val="28"/>
          <w:szCs w:val="28"/>
        </w:rPr>
      </w:pPr>
    </w:p>
    <w:p w14:paraId="455248C2" w14:textId="77777777" w:rsidR="00841B5D" w:rsidRDefault="00841B5D" w:rsidP="00EA3E46">
      <w:pPr>
        <w:pStyle w:val="ConsPlusTitlePage"/>
        <w:jc w:val="center"/>
        <w:rPr>
          <w:rFonts w:ascii="Times New Roman" w:hAnsi="Times New Roman" w:cs="Times New Roman"/>
          <w:b/>
          <w:sz w:val="28"/>
          <w:szCs w:val="28"/>
        </w:rPr>
      </w:pPr>
    </w:p>
    <w:p w14:paraId="00BE0B54" w14:textId="77777777" w:rsidR="00EA3E46" w:rsidRPr="00EA3E46" w:rsidRDefault="00EA3E46" w:rsidP="00EA3E46">
      <w:pPr>
        <w:pStyle w:val="ConsPlusTitlePage"/>
        <w:jc w:val="center"/>
        <w:rPr>
          <w:rFonts w:ascii="Times New Roman" w:hAnsi="Times New Roman" w:cs="Times New Roman"/>
          <w:b/>
          <w:sz w:val="28"/>
          <w:szCs w:val="28"/>
        </w:rPr>
      </w:pPr>
      <w:r w:rsidRPr="00EA3E46">
        <w:rPr>
          <w:rFonts w:ascii="Times New Roman" w:hAnsi="Times New Roman" w:cs="Times New Roman"/>
          <w:b/>
          <w:sz w:val="28"/>
          <w:szCs w:val="28"/>
        </w:rPr>
        <w:t>АДМИНИСТРАТИВНЫЙ РЕГЛАМЕНТ</w:t>
      </w:r>
    </w:p>
    <w:p w14:paraId="15C5489F" w14:textId="77777777" w:rsidR="00A0470F" w:rsidRPr="00DA2EB9" w:rsidRDefault="00EA3E46" w:rsidP="00EA3E46">
      <w:pPr>
        <w:pStyle w:val="ConsPlusTitlePage"/>
        <w:jc w:val="center"/>
        <w:rPr>
          <w:rFonts w:ascii="Times New Roman" w:hAnsi="Times New Roman" w:cs="Times New Roman"/>
          <w:b/>
          <w:sz w:val="28"/>
          <w:szCs w:val="28"/>
        </w:rPr>
      </w:pPr>
      <w:r w:rsidRPr="00EA3E46">
        <w:rPr>
          <w:rFonts w:ascii="Times New Roman" w:hAnsi="Times New Roman" w:cs="Times New Roman"/>
          <w:b/>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по принятию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объектов в границах одного поселения, на основании решений органов</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местного самоуправления </w:t>
      </w:r>
    </w:p>
    <w:p w14:paraId="4C7FAA98" w14:textId="77777777" w:rsidR="00173F03" w:rsidRPr="00A0470F" w:rsidRDefault="00173F03">
      <w:pPr>
        <w:pStyle w:val="ConsPlusTitle"/>
        <w:jc w:val="center"/>
        <w:rPr>
          <w:rFonts w:ascii="Times New Roman" w:hAnsi="Times New Roman" w:cs="Times New Roman"/>
          <w:strike/>
          <w:sz w:val="28"/>
          <w:szCs w:val="28"/>
        </w:rPr>
      </w:pPr>
    </w:p>
    <w:p w14:paraId="58C05C5A" w14:textId="77777777" w:rsidR="00173F03" w:rsidRPr="00A0470F" w:rsidRDefault="00173F03">
      <w:pPr>
        <w:pStyle w:val="ConsPlusNormal"/>
        <w:ind w:firstLine="540"/>
        <w:jc w:val="both"/>
        <w:rPr>
          <w:rFonts w:ascii="Times New Roman" w:hAnsi="Times New Roman" w:cs="Times New Roman"/>
          <w:sz w:val="28"/>
          <w:szCs w:val="28"/>
        </w:rPr>
      </w:pPr>
    </w:p>
    <w:p w14:paraId="66A3C3A8"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1. </w:t>
      </w:r>
      <w:r w:rsidR="00EA3E46">
        <w:rPr>
          <w:rFonts w:ascii="Times New Roman" w:hAnsi="Times New Roman" w:cs="Times New Roman"/>
          <w:sz w:val="28"/>
          <w:szCs w:val="28"/>
        </w:rPr>
        <w:t>Общие положения</w:t>
      </w:r>
    </w:p>
    <w:p w14:paraId="3395F181" w14:textId="77777777" w:rsidR="00173F03" w:rsidRPr="00A0470F" w:rsidRDefault="00173F03">
      <w:pPr>
        <w:pStyle w:val="ConsPlusNormal"/>
        <w:ind w:firstLine="540"/>
        <w:jc w:val="both"/>
        <w:rPr>
          <w:rFonts w:ascii="Times New Roman" w:hAnsi="Times New Roman" w:cs="Times New Roman"/>
          <w:sz w:val="28"/>
          <w:szCs w:val="28"/>
        </w:rPr>
      </w:pPr>
    </w:p>
    <w:p w14:paraId="1A5EA3CE"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Pr>
          <w:rFonts w:ascii="Times New Roman" w:hAnsi="Times New Roman" w:cs="Times New Roman"/>
          <w:sz w:val="28"/>
          <w:szCs w:val="28"/>
        </w:rPr>
        <w:t xml:space="preserve">частях </w:t>
      </w:r>
      <w:hyperlink r:id="rId7">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8">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3BBEC351" w14:textId="77777777" w:rsidR="00173F03" w:rsidRPr="00A0470F" w:rsidRDefault="00173F03">
      <w:pPr>
        <w:pStyle w:val="ConsPlusNormal"/>
        <w:ind w:firstLine="540"/>
        <w:jc w:val="both"/>
        <w:rPr>
          <w:rFonts w:ascii="Times New Roman" w:hAnsi="Times New Roman" w:cs="Times New Roman"/>
          <w:sz w:val="28"/>
          <w:szCs w:val="28"/>
        </w:rPr>
      </w:pPr>
    </w:p>
    <w:p w14:paraId="2057DE1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5EF956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334499F1"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9">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69D28B7D"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w:t>
      </w:r>
      <w:r w:rsidR="00173F03" w:rsidRPr="00A0470F">
        <w:rPr>
          <w:rFonts w:ascii="Times New Roman" w:hAnsi="Times New Roman" w:cs="Times New Roman"/>
          <w:sz w:val="28"/>
          <w:szCs w:val="28"/>
        </w:rPr>
        <w:lastRenderedPageBreak/>
        <w:t>по планировке территории в отношении территорий исторических поселений федерального и регионального значения.</w:t>
      </w:r>
    </w:p>
    <w:p w14:paraId="4D3E2B8D" w14:textId="77777777" w:rsidR="00173F03" w:rsidRPr="00A0470F" w:rsidRDefault="00173F03">
      <w:pPr>
        <w:pStyle w:val="ConsPlusNormal"/>
        <w:ind w:firstLine="540"/>
        <w:jc w:val="both"/>
        <w:rPr>
          <w:rFonts w:ascii="Times New Roman" w:hAnsi="Times New Roman" w:cs="Times New Roman"/>
          <w:sz w:val="28"/>
          <w:szCs w:val="28"/>
        </w:rPr>
      </w:pPr>
    </w:p>
    <w:p w14:paraId="6519A4B3"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714D0C" w:rsidRPr="00A0470F">
        <w:rPr>
          <w:rFonts w:ascii="Times New Roman" w:hAnsi="Times New Roman" w:cs="Times New Roman"/>
          <w:sz w:val="28"/>
          <w:szCs w:val="28"/>
        </w:rPr>
        <w:t>органа местного самоуправления, предоставляющего муниципальную услугу (далее – ОМСУ, администрация)</w:t>
      </w:r>
      <w:r w:rsidRPr="00A0470F">
        <w:rPr>
          <w:rFonts w:ascii="Times New Roman" w:hAnsi="Times New Roman" w:cs="Times New Roman"/>
          <w:sz w:val="28"/>
          <w:szCs w:val="28"/>
        </w:rPr>
        <w:t>, 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14:paraId="23D0571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0AAB0FE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14:paraId="5F8E3AB4"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w:t>
      </w:r>
      <w:proofErr w:type="gramStart"/>
      <w:r w:rsidRPr="00A0470F">
        <w:rPr>
          <w:rFonts w:ascii="Times New Roman" w:hAnsi="Times New Roman" w:cs="Times New Roman"/>
          <w:sz w:val="28"/>
          <w:szCs w:val="28"/>
        </w:rPr>
        <w:t xml:space="preserve">помещении </w:t>
      </w:r>
      <w:r w:rsidR="00714D0C" w:rsidRPr="00A0470F">
        <w:rPr>
          <w:rFonts w:ascii="Times New Roman" w:hAnsi="Times New Roman" w:cs="Times New Roman"/>
          <w:sz w:val="28"/>
          <w:szCs w:val="28"/>
        </w:rPr>
        <w:t xml:space="preserve"> ОМСУ</w:t>
      </w:r>
      <w:proofErr w:type="gramEnd"/>
      <w:r w:rsidRPr="00A0470F">
        <w:rPr>
          <w:rFonts w:ascii="Times New Roman" w:hAnsi="Times New Roman" w:cs="Times New Roman"/>
          <w:sz w:val="28"/>
          <w:szCs w:val="28"/>
        </w:rPr>
        <w:t>;</w:t>
      </w:r>
    </w:p>
    <w:p w14:paraId="6E6EFC2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00714D0C" w:rsidRPr="00A0470F">
        <w:rPr>
          <w:rFonts w:ascii="Times New Roman" w:hAnsi="Times New Roman" w:cs="Times New Roman"/>
          <w:sz w:val="28"/>
          <w:szCs w:val="28"/>
        </w:rPr>
        <w:t>ОМСУ</w:t>
      </w:r>
      <w:r w:rsidR="00EA3E46">
        <w:rPr>
          <w:rFonts w:ascii="Times New Roman" w:hAnsi="Times New Roman" w:cs="Times New Roman"/>
          <w:sz w:val="28"/>
          <w:szCs w:val="28"/>
        </w:rPr>
        <w:t>:</w:t>
      </w:r>
      <w:r w:rsidRPr="00A0470F">
        <w:rPr>
          <w:rFonts w:ascii="Times New Roman" w:hAnsi="Times New Roman" w:cs="Times New Roman"/>
          <w:sz w:val="28"/>
          <w:szCs w:val="28"/>
        </w:rPr>
        <w:t xml:space="preserve"> </w:t>
      </w:r>
      <w:r w:rsidR="00EA3E46" w:rsidRPr="00EA3E46">
        <w:rPr>
          <w:rFonts w:ascii="Times New Roman" w:hAnsi="Times New Roman" w:cs="Times New Roman"/>
          <w:sz w:val="28"/>
          <w:szCs w:val="28"/>
        </w:rPr>
        <w:t>администрация-</w:t>
      </w:r>
      <w:proofErr w:type="spellStart"/>
      <w:proofErr w:type="gramStart"/>
      <w:r w:rsidR="00EA3E46" w:rsidRPr="00EA3E46">
        <w:rPr>
          <w:rFonts w:ascii="Times New Roman" w:hAnsi="Times New Roman" w:cs="Times New Roman"/>
          <w:sz w:val="28"/>
          <w:szCs w:val="28"/>
        </w:rPr>
        <w:t>мурино.рф</w:t>
      </w:r>
      <w:proofErr w:type="spellEnd"/>
      <w:proofErr w:type="gramEnd"/>
      <w:r w:rsidRPr="00A0470F">
        <w:rPr>
          <w:rFonts w:ascii="Times New Roman" w:hAnsi="Times New Roman" w:cs="Times New Roman"/>
          <w:sz w:val="28"/>
          <w:szCs w:val="28"/>
        </w:rPr>
        <w:t>;</w:t>
      </w:r>
    </w:p>
    <w:p w14:paraId="32CC728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 www.gu.lenobl.ru;</w:t>
      </w:r>
    </w:p>
    <w:p w14:paraId="6852A9B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14:paraId="4646ABCD" w14:textId="77777777" w:rsidR="00173F03" w:rsidRPr="00A0470F" w:rsidRDefault="00173F03">
      <w:pPr>
        <w:pStyle w:val="ConsPlusNormal"/>
        <w:ind w:firstLine="540"/>
        <w:jc w:val="both"/>
        <w:rPr>
          <w:rFonts w:ascii="Times New Roman" w:hAnsi="Times New Roman" w:cs="Times New Roman"/>
          <w:sz w:val="28"/>
          <w:szCs w:val="28"/>
        </w:rPr>
      </w:pPr>
    </w:p>
    <w:p w14:paraId="20399FC8"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w:t>
      </w:r>
      <w:r w:rsidR="00EA3E46">
        <w:rPr>
          <w:rFonts w:ascii="Times New Roman" w:hAnsi="Times New Roman" w:cs="Times New Roman"/>
          <w:sz w:val="28"/>
          <w:szCs w:val="28"/>
        </w:rPr>
        <w:t>С</w:t>
      </w:r>
      <w:r w:rsidR="00EA3E46" w:rsidRPr="00A0470F">
        <w:rPr>
          <w:rFonts w:ascii="Times New Roman" w:hAnsi="Times New Roman" w:cs="Times New Roman"/>
          <w:sz w:val="28"/>
          <w:szCs w:val="28"/>
        </w:rPr>
        <w:t>тандарт предоставления муниципальной услуги</w:t>
      </w:r>
    </w:p>
    <w:p w14:paraId="5DB379FF" w14:textId="77777777" w:rsidR="00173F03" w:rsidRPr="00A0470F" w:rsidRDefault="00173F03">
      <w:pPr>
        <w:pStyle w:val="ConsPlusNormal"/>
        <w:ind w:firstLine="540"/>
        <w:jc w:val="both"/>
        <w:rPr>
          <w:rFonts w:ascii="Times New Roman" w:hAnsi="Times New Roman" w:cs="Times New Roman"/>
          <w:sz w:val="28"/>
          <w:szCs w:val="28"/>
        </w:rPr>
      </w:pPr>
    </w:p>
    <w:p w14:paraId="495C0A4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0">
        <w:r w:rsidRPr="00A0470F">
          <w:rPr>
            <w:rFonts w:ascii="Times New Roman" w:hAnsi="Times New Roman" w:cs="Times New Roman"/>
            <w:sz w:val="28"/>
            <w:szCs w:val="28"/>
          </w:rPr>
          <w:t xml:space="preserve">частях </w:t>
        </w:r>
      </w:hyperlink>
      <w:hyperlink r:id="rId11">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B02E2B7" w14:textId="77777777"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14:paraId="68C064AA" w14:textId="77777777" w:rsidR="00173F03" w:rsidRPr="00A0470F" w:rsidRDefault="00173F03">
      <w:pPr>
        <w:pStyle w:val="ConsPlusNormal"/>
        <w:ind w:firstLine="540"/>
        <w:jc w:val="both"/>
        <w:rPr>
          <w:rFonts w:ascii="Times New Roman" w:hAnsi="Times New Roman" w:cs="Times New Roman"/>
          <w:sz w:val="28"/>
          <w:szCs w:val="28"/>
        </w:rPr>
      </w:pPr>
    </w:p>
    <w:p w14:paraId="37E2B409" w14:textId="77777777" w:rsidR="00EA3E46" w:rsidRDefault="00173F03" w:rsidP="00EA3E46">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EA3E46" w:rsidRPr="00EA3E46">
        <w:rPr>
          <w:rFonts w:ascii="Times New Roman" w:hAnsi="Times New Roman" w:cs="Times New Roman"/>
          <w:sz w:val="28"/>
          <w:szCs w:val="28"/>
        </w:rPr>
        <w:t>администраци</w:t>
      </w:r>
      <w:r w:rsidR="00EA3E46">
        <w:rPr>
          <w:rFonts w:ascii="Times New Roman" w:hAnsi="Times New Roman" w:cs="Times New Roman"/>
          <w:sz w:val="28"/>
          <w:szCs w:val="28"/>
        </w:rPr>
        <w:t>я</w:t>
      </w:r>
      <w:r w:rsidR="00EA3E46" w:rsidRPr="00EA3E46">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EA3E46">
        <w:rPr>
          <w:rFonts w:ascii="Times New Roman" w:hAnsi="Times New Roman" w:cs="Times New Roman"/>
          <w:sz w:val="28"/>
          <w:szCs w:val="28"/>
        </w:rPr>
        <w:t xml:space="preserve"> (далее – Администрация).</w:t>
      </w:r>
    </w:p>
    <w:p w14:paraId="0F2194CA" w14:textId="77777777" w:rsidR="009B6EEA" w:rsidRPr="009F509C" w:rsidRDefault="00173F03" w:rsidP="00EA3E46">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участвуют</w:t>
      </w:r>
      <w:r w:rsidR="009B6EEA" w:rsidRPr="009B6EEA">
        <w:rPr>
          <w:rFonts w:ascii="Times New Roman" w:hAnsi="Times New Roman" w:cs="Times New Roman"/>
          <w:sz w:val="28"/>
          <w:szCs w:val="28"/>
        </w:rPr>
        <w:t>:</w:t>
      </w:r>
    </w:p>
    <w:p w14:paraId="1655C2DB" w14:textId="77777777" w:rsidR="009B6EEA" w:rsidRPr="00EA3E46" w:rsidRDefault="009B6EEA" w:rsidP="009B6EEA">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 </w:t>
      </w:r>
      <w:r w:rsidRPr="00EA3E4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73210B3F" w14:textId="77777777" w:rsidR="009B6EEA" w:rsidRPr="00EA3E46" w:rsidRDefault="009B6EEA" w:rsidP="009B6EEA">
      <w:pPr>
        <w:pStyle w:val="ConsPlusNormal"/>
        <w:ind w:firstLine="709"/>
        <w:jc w:val="both"/>
        <w:rPr>
          <w:rFonts w:ascii="Times New Roman" w:hAnsi="Times New Roman" w:cs="Times New Roman"/>
          <w:sz w:val="28"/>
          <w:szCs w:val="28"/>
        </w:rPr>
      </w:pPr>
      <w:r w:rsidRPr="00EA3E46">
        <w:rPr>
          <w:rFonts w:ascii="Times New Roman" w:hAnsi="Times New Roman" w:cs="Times New Roman"/>
          <w:sz w:val="28"/>
          <w:szCs w:val="28"/>
        </w:rPr>
        <w:t>- Управление Федеральной налоговой службы по Ленинградской области;</w:t>
      </w:r>
    </w:p>
    <w:p w14:paraId="55B958DC" w14:textId="77777777" w:rsidR="009B6EEA" w:rsidRPr="009B6EEA" w:rsidRDefault="009B6EEA" w:rsidP="009B6EEA">
      <w:pPr>
        <w:pStyle w:val="ConsPlusNormal"/>
        <w:ind w:firstLine="709"/>
        <w:jc w:val="both"/>
        <w:rPr>
          <w:rFonts w:ascii="Times New Roman" w:hAnsi="Times New Roman" w:cs="Times New Roman"/>
          <w:sz w:val="28"/>
          <w:szCs w:val="28"/>
        </w:rPr>
      </w:pPr>
      <w:r w:rsidRPr="00EA3E46">
        <w:rPr>
          <w:rFonts w:ascii="Times New Roman" w:hAnsi="Times New Roman" w:cs="Times New Roman"/>
          <w:sz w:val="28"/>
          <w:szCs w:val="28"/>
        </w:rPr>
        <w:t xml:space="preserve">- Управление Федеральной службы государственной регистрации, кадастра и </w:t>
      </w:r>
      <w:r w:rsidRPr="00EA3E46">
        <w:rPr>
          <w:rFonts w:ascii="Times New Roman" w:hAnsi="Times New Roman" w:cs="Times New Roman"/>
          <w:sz w:val="28"/>
          <w:szCs w:val="28"/>
        </w:rPr>
        <w:lastRenderedPageBreak/>
        <w:t>картографии по Ленинградской области.</w:t>
      </w:r>
      <w:r w:rsidRPr="00B20C58">
        <w:rPr>
          <w:rFonts w:ascii="Times New Roman" w:hAnsi="Times New Roman" w:cs="Times New Roman"/>
          <w:sz w:val="28"/>
          <w:szCs w:val="28"/>
        </w:rPr>
        <w:t xml:space="preserve">  </w:t>
      </w:r>
    </w:p>
    <w:p w14:paraId="4292DC32" w14:textId="77777777" w:rsidR="00173F03" w:rsidRPr="00A0470F" w:rsidRDefault="00173F03" w:rsidP="009B6EEA">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14:paraId="17162FB3"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4930AF15"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6BB99649"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49C770AB"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33A3D98"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6C59B227"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48147C61"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54F46988"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3F816D82" w14:textId="77777777"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6352EBAB" w14:textId="77777777"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F27D7FC" w14:textId="77777777"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2"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3"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3695C8B9" w14:textId="77777777"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14:paraId="2B422385" w14:textId="77777777"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35975A4" w14:textId="77777777"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3A02E3A1" w14:textId="77777777"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E3632B" w14:textId="77777777" w:rsidR="00714D0C" w:rsidRPr="00A0470F" w:rsidRDefault="00714D0C">
      <w:pPr>
        <w:pStyle w:val="ConsPlusNormal"/>
        <w:ind w:firstLine="540"/>
        <w:jc w:val="both"/>
        <w:rPr>
          <w:rFonts w:ascii="Times New Roman" w:hAnsi="Times New Roman" w:cs="Times New Roman"/>
          <w:sz w:val="28"/>
          <w:szCs w:val="28"/>
        </w:rPr>
      </w:pPr>
    </w:p>
    <w:p w14:paraId="7D602DA0" w14:textId="77777777"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14:paraId="6DC35E7D" w14:textId="77777777" w:rsidR="00FF60A9" w:rsidRPr="00A3310A" w:rsidRDefault="00173F03" w:rsidP="00FF60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EA3E46">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w:t>
      </w:r>
      <w:r w:rsidRPr="00A3310A">
        <w:rPr>
          <w:rFonts w:ascii="Times New Roman" w:hAnsi="Times New Roman" w:cs="Times New Roman"/>
          <w:sz w:val="28"/>
          <w:szCs w:val="28"/>
        </w:rPr>
        <w:lastRenderedPageBreak/>
        <w:t xml:space="preserve">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4">
        <w:r w:rsidRPr="00A3310A">
          <w:rPr>
            <w:rFonts w:ascii="Times New Roman" w:hAnsi="Times New Roman" w:cs="Times New Roman"/>
            <w:sz w:val="28"/>
            <w:szCs w:val="28"/>
          </w:rPr>
          <w:t>Правилами</w:t>
        </w:r>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eastAsia="Calibri" w:hAnsi="Times New Roman" w:cs="Times New Roman"/>
          <w:sz w:val="28"/>
          <w:szCs w:val="28"/>
        </w:rPr>
        <w:t>;</w:t>
      </w:r>
    </w:p>
    <w:p w14:paraId="7B0CDBEA" w14:textId="77777777"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FF60A9" w:rsidRPr="00A3310A">
        <w:rPr>
          <w:rFonts w:ascii="Times New Roman" w:eastAsia="Calibri" w:hAnsi="Times New Roman" w:cs="Times New Roman"/>
          <w:sz w:val="28"/>
          <w:szCs w:val="28"/>
        </w:rPr>
        <w:t>;</w:t>
      </w:r>
    </w:p>
    <w:p w14:paraId="375D9F9D"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14:paraId="1DC10A67"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14:paraId="11B8C605"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14:paraId="789174EC"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14:paraId="7F3F6A08"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14:paraId="3ED3AF1D"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14:paraId="59F1CF43"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14:paraId="2CA9347A"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14:paraId="724EFED0" w14:textId="77777777"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14:paraId="5B92713D" w14:textId="77777777" w:rsidR="006611D1" w:rsidRPr="00A3310A" w:rsidRDefault="006611D1">
      <w:pPr>
        <w:pStyle w:val="ConsPlusTitle"/>
        <w:jc w:val="center"/>
        <w:outlineLvl w:val="2"/>
        <w:rPr>
          <w:rFonts w:ascii="Times New Roman" w:hAnsi="Times New Roman" w:cs="Times New Roman"/>
          <w:sz w:val="28"/>
          <w:szCs w:val="28"/>
        </w:rPr>
      </w:pPr>
    </w:p>
    <w:p w14:paraId="1C0F1EC8" w14:textId="77777777"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14:paraId="0B1CAE89" w14:textId="77777777" w:rsidR="00173F03" w:rsidRPr="00A3310A" w:rsidRDefault="00173F03">
      <w:pPr>
        <w:pStyle w:val="ConsPlusNormal"/>
        <w:ind w:firstLine="540"/>
        <w:jc w:val="both"/>
        <w:rPr>
          <w:rFonts w:ascii="Times New Roman" w:hAnsi="Times New Roman" w:cs="Times New Roman"/>
          <w:sz w:val="28"/>
          <w:szCs w:val="28"/>
        </w:rPr>
      </w:pPr>
    </w:p>
    <w:p w14:paraId="66606302" w14:textId="77777777"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14:paraId="1AC32822" w14:textId="77777777"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14:paraId="4BE7631D" w14:textId="77777777"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14:paraId="06D2234F" w14:textId="77777777"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46A14406" w14:textId="77777777"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33BB681B" w14:textId="77777777" w:rsidR="00173F03" w:rsidRPr="00A0470F" w:rsidRDefault="00173F03">
      <w:pPr>
        <w:pStyle w:val="ConsPlusNormal"/>
        <w:ind w:firstLine="540"/>
        <w:jc w:val="both"/>
        <w:rPr>
          <w:rFonts w:ascii="Times New Roman" w:hAnsi="Times New Roman" w:cs="Times New Roman"/>
          <w:sz w:val="28"/>
          <w:szCs w:val="28"/>
        </w:rPr>
      </w:pPr>
    </w:p>
    <w:p w14:paraId="3795AA0D" w14:textId="77777777"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0470F">
        <w:rPr>
          <w:rFonts w:ascii="Times New Roman" w:hAnsi="Times New Roman" w:cs="Times New Roman"/>
          <w:sz w:val="28"/>
          <w:szCs w:val="28"/>
        </w:rPr>
        <w:lastRenderedPageBreak/>
        <w:t xml:space="preserve">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14:paraId="03A99130" w14:textId="77777777" w:rsidR="00173F03" w:rsidRPr="0083630F"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к настоящему регламенту</w:t>
      </w:r>
      <w:r w:rsidR="0083630F">
        <w:rPr>
          <w:rFonts w:ascii="Times New Roman" w:hAnsi="Times New Roman" w:cs="Times New Roman"/>
          <w:sz w:val="28"/>
          <w:szCs w:val="28"/>
        </w:rPr>
        <w:t>;</w:t>
      </w:r>
    </w:p>
    <w:p w14:paraId="1B33977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2546461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14:paraId="13FC7B8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5">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14:paraId="581B142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21E1D60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w:t>
      </w:r>
      <w:r w:rsidRPr="0083630F">
        <w:rPr>
          <w:rFonts w:ascii="Times New Roman" w:hAnsi="Times New Roman" w:cs="Times New Roman"/>
          <w:sz w:val="28"/>
          <w:szCs w:val="28"/>
        </w:rPr>
        <w:t xml:space="preserve">схема границ территории, в отношении которой </w:t>
      </w:r>
      <w:r w:rsidR="00F83989" w:rsidRPr="0083630F">
        <w:rPr>
          <w:rFonts w:ascii="Times New Roman" w:hAnsi="Times New Roman" w:cs="Times New Roman"/>
          <w:sz w:val="28"/>
          <w:szCs w:val="28"/>
        </w:rPr>
        <w:t>будет осуществля</w:t>
      </w:r>
      <w:r w:rsidRPr="0083630F">
        <w:rPr>
          <w:rFonts w:ascii="Times New Roman" w:hAnsi="Times New Roman" w:cs="Times New Roman"/>
          <w:sz w:val="28"/>
          <w:szCs w:val="28"/>
        </w:rPr>
        <w:t>т</w:t>
      </w:r>
      <w:r w:rsidR="00F83989" w:rsidRPr="0083630F">
        <w:rPr>
          <w:rFonts w:ascii="Times New Roman" w:hAnsi="Times New Roman" w:cs="Times New Roman"/>
          <w:sz w:val="28"/>
          <w:szCs w:val="28"/>
        </w:rPr>
        <w:t>ь</w:t>
      </w:r>
      <w:r w:rsidRPr="0083630F">
        <w:rPr>
          <w:rFonts w:ascii="Times New Roman" w:hAnsi="Times New Roman" w:cs="Times New Roman"/>
          <w:sz w:val="28"/>
          <w:szCs w:val="28"/>
        </w:rPr>
        <w:t>ся подготовка документации по планировке территории, подготовленная в соответствии</w:t>
      </w:r>
      <w:r w:rsidRPr="00A0470F">
        <w:rPr>
          <w:rFonts w:ascii="Times New Roman" w:hAnsi="Times New Roman" w:cs="Times New Roman"/>
          <w:sz w:val="28"/>
          <w:szCs w:val="28"/>
        </w:rPr>
        <w:t xml:space="preserve"> с требованием </w:t>
      </w:r>
      <w:hyperlink r:id="rId17">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w:t>
      </w:r>
      <w:r w:rsidRPr="00A0470F">
        <w:rPr>
          <w:rFonts w:ascii="Times New Roman" w:hAnsi="Times New Roman" w:cs="Times New Roman"/>
          <w:sz w:val="28"/>
          <w:szCs w:val="28"/>
        </w:rPr>
        <w:lastRenderedPageBreak/>
        <w:t>поселений, городских округов функциональных зон;</w:t>
      </w:r>
    </w:p>
    <w:p w14:paraId="6FDD39B6"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14FBF388" w14:textId="77777777"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14:paraId="20BA57FD" w14:textId="77777777"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14:paraId="27CE458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многостраничный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14:paraId="2F4D0902" w14:textId="77777777" w:rsidR="00173F03" w:rsidRPr="00A0470F" w:rsidRDefault="00173F03">
      <w:pPr>
        <w:pStyle w:val="ConsPlusNormal"/>
        <w:ind w:firstLine="540"/>
        <w:jc w:val="both"/>
        <w:rPr>
          <w:rFonts w:ascii="Times New Roman" w:hAnsi="Times New Roman" w:cs="Times New Roman"/>
          <w:sz w:val="28"/>
          <w:szCs w:val="28"/>
        </w:rPr>
      </w:pPr>
    </w:p>
    <w:p w14:paraId="395F4C79" w14:textId="77777777" w:rsidR="00173F03" w:rsidRPr="0083630F" w:rsidRDefault="0083630F" w:rsidP="0083630F">
      <w:pPr>
        <w:pStyle w:val="ConsPlusTitle"/>
        <w:ind w:firstLine="540"/>
        <w:jc w:val="both"/>
        <w:outlineLvl w:val="2"/>
        <w:rPr>
          <w:rFonts w:ascii="Times New Roman" w:hAnsi="Times New Roman" w:cs="Times New Roman"/>
          <w:b w:val="0"/>
          <w:sz w:val="28"/>
          <w:szCs w:val="28"/>
        </w:rPr>
      </w:pPr>
      <w:r w:rsidRPr="0083630F">
        <w:rPr>
          <w:rFonts w:ascii="Times New Roman" w:hAnsi="Times New Roman" w:cs="Times New Roman"/>
          <w:b w:val="0"/>
          <w:sz w:val="28"/>
          <w:szCs w:val="28"/>
        </w:rPr>
        <w:t xml:space="preserve">2.7. </w:t>
      </w:r>
      <w:r w:rsidR="00173F03" w:rsidRPr="0083630F">
        <w:rPr>
          <w:rFonts w:ascii="Times New Roman" w:hAnsi="Times New Roman" w:cs="Times New Roman"/>
          <w:b w:val="0"/>
          <w:sz w:val="28"/>
          <w:szCs w:val="28"/>
        </w:rPr>
        <w:t>Исчерпывающий перечень документов (сведений), необходимых</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в соответствии с законодательными или иными нормативными</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 xml:space="preserve">правовыми актами для предоставления </w:t>
      </w:r>
      <w:r w:rsidR="00714D0C" w:rsidRPr="0083630F">
        <w:rPr>
          <w:rFonts w:ascii="Times New Roman" w:hAnsi="Times New Roman" w:cs="Times New Roman"/>
          <w:b w:val="0"/>
          <w:sz w:val="28"/>
          <w:szCs w:val="28"/>
        </w:rPr>
        <w:t>муниципальной</w:t>
      </w:r>
      <w:r w:rsidR="00173F03" w:rsidRPr="0083630F">
        <w:rPr>
          <w:rFonts w:ascii="Times New Roman" w:hAnsi="Times New Roman" w:cs="Times New Roman"/>
          <w:b w:val="0"/>
          <w:sz w:val="28"/>
          <w:szCs w:val="28"/>
        </w:rPr>
        <w:t xml:space="preserve"> услуги,</w:t>
      </w:r>
      <w:r w:rsidR="00714D0C" w:rsidRPr="0083630F">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находящихся в распоряжении государственных органов, органов</w:t>
      </w:r>
      <w:r w:rsidR="00714D0C" w:rsidRPr="0083630F">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местного самоуправления и подведомственных им организаций</w:t>
      </w:r>
      <w:r w:rsidR="00714D0C" w:rsidRPr="0083630F">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(за исключением организаций, оказывающих услуги, необходимые</w:t>
      </w:r>
      <w:r w:rsidR="00714D0C" w:rsidRPr="0083630F">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 xml:space="preserve">и обязательные для предоставления </w:t>
      </w:r>
      <w:r w:rsidR="00DA2EB9" w:rsidRPr="0083630F">
        <w:rPr>
          <w:rFonts w:ascii="Times New Roman" w:hAnsi="Times New Roman" w:cs="Times New Roman"/>
          <w:b w:val="0"/>
          <w:sz w:val="28"/>
          <w:szCs w:val="28"/>
        </w:rPr>
        <w:t>муниципальной</w:t>
      </w:r>
      <w:r w:rsidR="00173F03" w:rsidRPr="0083630F">
        <w:rPr>
          <w:rFonts w:ascii="Times New Roman" w:hAnsi="Times New Roman" w:cs="Times New Roman"/>
          <w:b w:val="0"/>
          <w:sz w:val="28"/>
          <w:szCs w:val="28"/>
        </w:rPr>
        <w:t xml:space="preserve"> услуги)</w:t>
      </w:r>
      <w:r w:rsidR="00714D0C" w:rsidRPr="0083630F">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и подлежащих представлению в рамках межведомственного</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информационного взаимодействия</w:t>
      </w:r>
      <w:r>
        <w:rPr>
          <w:rFonts w:ascii="Times New Roman" w:hAnsi="Times New Roman" w:cs="Times New Roman"/>
          <w:b w:val="0"/>
          <w:sz w:val="28"/>
          <w:szCs w:val="28"/>
        </w:rPr>
        <w:t>.</w:t>
      </w:r>
    </w:p>
    <w:p w14:paraId="18058105" w14:textId="77777777" w:rsidR="0084765B" w:rsidRDefault="0084765B" w:rsidP="0084765B">
      <w:pPr>
        <w:pStyle w:val="ConsPlusNormal"/>
        <w:ind w:firstLine="540"/>
        <w:jc w:val="both"/>
        <w:rPr>
          <w:rFonts w:ascii="Times New Roman" w:hAnsi="Times New Roman" w:cs="Times New Roman"/>
          <w:sz w:val="28"/>
          <w:szCs w:val="28"/>
        </w:rPr>
      </w:pPr>
    </w:p>
    <w:p w14:paraId="26336619" w14:textId="77777777" w:rsidR="0084765B" w:rsidRPr="008871E9"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CE09949" w14:textId="77777777" w:rsidR="0084765B" w:rsidRDefault="0084765B">
      <w:pPr>
        <w:pStyle w:val="ConsPlusTitle"/>
        <w:jc w:val="center"/>
        <w:rPr>
          <w:rFonts w:ascii="Times New Roman" w:hAnsi="Times New Roman" w:cs="Times New Roman"/>
          <w:sz w:val="28"/>
          <w:szCs w:val="28"/>
        </w:rPr>
      </w:pPr>
    </w:p>
    <w:p w14:paraId="6F6554F1" w14:textId="77777777"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D789013" w14:textId="77777777"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53BD962" w14:textId="77777777"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14:paraId="540F4C15" w14:textId="77777777" w:rsidR="007C471D" w:rsidRDefault="007C471D">
      <w:pPr>
        <w:pStyle w:val="ConsPlusNormal"/>
        <w:ind w:firstLine="540"/>
        <w:jc w:val="both"/>
        <w:rPr>
          <w:rFonts w:ascii="Times New Roman" w:hAnsi="Times New Roman" w:cs="Times New Roman"/>
          <w:sz w:val="28"/>
          <w:szCs w:val="28"/>
        </w:rPr>
      </w:pPr>
      <w:bookmarkStart w:id="5" w:name="P200"/>
      <w:bookmarkEnd w:id="5"/>
    </w:p>
    <w:p w14:paraId="69E6A668" w14:textId="77777777" w:rsidR="00173F03" w:rsidRPr="007C471D" w:rsidRDefault="00173F03">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508AC962" w14:textId="77777777"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14:paraId="775C9A20" w14:textId="77777777"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3691C28C" w14:textId="77777777"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lastRenderedPageBreak/>
        <w:t>к утвержденной документации по планировке территории,</w:t>
      </w:r>
    </w:p>
    <w:p w14:paraId="10E157B1" w14:textId="77777777"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2FEDEB2E" w14:textId="77777777" w:rsidR="007C471D" w:rsidRDefault="007C471D" w:rsidP="007C471D">
      <w:pPr>
        <w:pStyle w:val="ConsPlusNormal"/>
        <w:ind w:firstLine="709"/>
        <w:jc w:val="both"/>
        <w:rPr>
          <w:rFonts w:ascii="Times New Roman" w:hAnsi="Times New Roman" w:cs="Times New Roman"/>
          <w:sz w:val="28"/>
          <w:szCs w:val="28"/>
        </w:rPr>
      </w:pPr>
    </w:p>
    <w:p w14:paraId="5564214C" w14:textId="77777777"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14:paraId="7D5E356D" w14:textId="77777777"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34881E" w14:textId="77777777"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456A191" w14:textId="77777777"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A811A22" w14:textId="77777777"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5D457C0" w14:textId="77777777" w:rsidR="007C471D" w:rsidRPr="00B20C58"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3752F1" w14:textId="77777777" w:rsidR="00D86498" w:rsidRDefault="00D86498" w:rsidP="007C471D">
      <w:pPr>
        <w:spacing w:after="0" w:line="240" w:lineRule="auto"/>
        <w:ind w:firstLine="709"/>
        <w:jc w:val="both"/>
        <w:rPr>
          <w:rFonts w:ascii="Times New Roman" w:hAnsi="Times New Roman" w:cs="Times New Roman"/>
          <w:sz w:val="28"/>
          <w:szCs w:val="28"/>
        </w:rPr>
      </w:pPr>
    </w:p>
    <w:p w14:paraId="4B75BA7F" w14:textId="77777777"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E8076E5" w14:textId="77777777"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B20C58">
        <w:rPr>
          <w:rFonts w:ascii="Times New Roman" w:hAnsi="Times New Roman" w:cs="Times New Roman"/>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5E2A73" w14:textId="77777777"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F4FFA" w14:textId="77777777" w:rsidR="00173F03" w:rsidRPr="00A0470F" w:rsidRDefault="00173F03">
      <w:pPr>
        <w:pStyle w:val="ConsPlusNormal"/>
        <w:jc w:val="both"/>
        <w:rPr>
          <w:rFonts w:ascii="Times New Roman" w:hAnsi="Times New Roman" w:cs="Times New Roman"/>
          <w:sz w:val="28"/>
          <w:szCs w:val="28"/>
        </w:rPr>
      </w:pPr>
    </w:p>
    <w:p w14:paraId="78FBE742" w14:textId="77777777" w:rsidR="00173F03" w:rsidRPr="00A0470F" w:rsidRDefault="00173F03">
      <w:pPr>
        <w:pStyle w:val="ConsPlusNormal"/>
        <w:ind w:firstLine="540"/>
        <w:jc w:val="both"/>
        <w:rPr>
          <w:rFonts w:ascii="Times New Roman" w:hAnsi="Times New Roman" w:cs="Times New Roman"/>
          <w:sz w:val="28"/>
          <w:szCs w:val="28"/>
        </w:rPr>
      </w:pPr>
    </w:p>
    <w:p w14:paraId="72E3CD14" w14:textId="77777777" w:rsidR="00173F03" w:rsidRPr="00A0470F" w:rsidRDefault="0083630F" w:rsidP="0083630F">
      <w:pPr>
        <w:pStyle w:val="ConsPlusTitle"/>
        <w:ind w:firstLine="540"/>
        <w:jc w:val="both"/>
        <w:outlineLvl w:val="2"/>
        <w:rPr>
          <w:rFonts w:ascii="Times New Roman" w:hAnsi="Times New Roman" w:cs="Times New Roman"/>
          <w:sz w:val="28"/>
          <w:szCs w:val="28"/>
        </w:rPr>
      </w:pPr>
      <w:r w:rsidRPr="0083630F">
        <w:rPr>
          <w:rFonts w:ascii="Times New Roman" w:hAnsi="Times New Roman" w:cs="Times New Roman"/>
          <w:b w:val="0"/>
          <w:sz w:val="28"/>
          <w:szCs w:val="28"/>
        </w:rPr>
        <w:t xml:space="preserve">2.8. </w:t>
      </w:r>
      <w:r w:rsidR="00173F03" w:rsidRPr="0083630F">
        <w:rPr>
          <w:rFonts w:ascii="Times New Roman" w:hAnsi="Times New Roman" w:cs="Times New Roman"/>
          <w:b w:val="0"/>
          <w:sz w:val="28"/>
          <w:szCs w:val="28"/>
        </w:rPr>
        <w:t>Исчерпывающий перечень оснований для приостановления</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 xml:space="preserve">предоставления </w:t>
      </w:r>
      <w:r w:rsidR="00714D0C" w:rsidRPr="0083630F">
        <w:rPr>
          <w:rFonts w:ascii="Times New Roman" w:hAnsi="Times New Roman" w:cs="Times New Roman"/>
          <w:b w:val="0"/>
          <w:sz w:val="28"/>
          <w:szCs w:val="28"/>
        </w:rPr>
        <w:t xml:space="preserve">муниципальной </w:t>
      </w:r>
      <w:r w:rsidR="00173F03" w:rsidRPr="0083630F">
        <w:rPr>
          <w:rFonts w:ascii="Times New Roman" w:hAnsi="Times New Roman" w:cs="Times New Roman"/>
          <w:b w:val="0"/>
          <w:sz w:val="28"/>
          <w:szCs w:val="28"/>
        </w:rPr>
        <w:t>услуги с указанием допустимых</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сроков приостановления, в случае если возможность</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 xml:space="preserve">приостановления предоставления </w:t>
      </w:r>
      <w:r w:rsidR="00714D0C" w:rsidRPr="0083630F">
        <w:rPr>
          <w:rFonts w:ascii="Times New Roman" w:hAnsi="Times New Roman" w:cs="Times New Roman"/>
          <w:b w:val="0"/>
          <w:sz w:val="28"/>
          <w:szCs w:val="28"/>
        </w:rPr>
        <w:t>муниципальной</w:t>
      </w:r>
      <w:r w:rsidR="00173F03" w:rsidRPr="0083630F">
        <w:rPr>
          <w:rFonts w:ascii="Times New Roman" w:hAnsi="Times New Roman" w:cs="Times New Roman"/>
          <w:b w:val="0"/>
          <w:sz w:val="28"/>
          <w:szCs w:val="28"/>
        </w:rPr>
        <w:t xml:space="preserve"> услуги</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предусмотрена действующим законодательством</w:t>
      </w:r>
      <w:r>
        <w:rPr>
          <w:rFonts w:ascii="Times New Roman" w:hAnsi="Times New Roman" w:cs="Times New Roman"/>
          <w:sz w:val="28"/>
          <w:szCs w:val="28"/>
        </w:rPr>
        <w:t>.</w:t>
      </w:r>
    </w:p>
    <w:p w14:paraId="283F6D15" w14:textId="77777777" w:rsidR="00173F03" w:rsidRPr="00A0470F" w:rsidRDefault="00173F03">
      <w:pPr>
        <w:pStyle w:val="ConsPlusNormal"/>
        <w:ind w:firstLine="540"/>
        <w:jc w:val="both"/>
        <w:rPr>
          <w:rFonts w:ascii="Times New Roman" w:hAnsi="Times New Roman" w:cs="Times New Roman"/>
          <w:sz w:val="28"/>
          <w:szCs w:val="28"/>
        </w:rPr>
      </w:pPr>
    </w:p>
    <w:p w14:paraId="24487900"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14:paraId="0B56BB96" w14:textId="77777777" w:rsidR="00173F03" w:rsidRPr="00A0470F" w:rsidRDefault="00173F03">
      <w:pPr>
        <w:pStyle w:val="ConsPlusNormal"/>
        <w:ind w:firstLine="540"/>
        <w:jc w:val="both"/>
        <w:rPr>
          <w:rFonts w:ascii="Times New Roman" w:hAnsi="Times New Roman" w:cs="Times New Roman"/>
          <w:sz w:val="28"/>
          <w:szCs w:val="28"/>
        </w:rPr>
      </w:pPr>
    </w:p>
    <w:p w14:paraId="19672104" w14:textId="77777777" w:rsidR="00173F03" w:rsidRPr="0083630F" w:rsidRDefault="0083630F" w:rsidP="0083630F">
      <w:pPr>
        <w:pStyle w:val="ConsPlusTitle"/>
        <w:jc w:val="both"/>
        <w:outlineLvl w:val="2"/>
        <w:rPr>
          <w:rFonts w:ascii="Times New Roman" w:hAnsi="Times New Roman" w:cs="Times New Roman"/>
          <w:b w:val="0"/>
          <w:sz w:val="28"/>
          <w:szCs w:val="28"/>
        </w:rPr>
      </w:pPr>
      <w:r w:rsidRPr="0083630F">
        <w:rPr>
          <w:rFonts w:ascii="Times New Roman" w:hAnsi="Times New Roman" w:cs="Times New Roman"/>
          <w:b w:val="0"/>
          <w:sz w:val="28"/>
          <w:szCs w:val="28"/>
        </w:rPr>
        <w:t xml:space="preserve">2.9. </w:t>
      </w:r>
      <w:r w:rsidR="00173F03" w:rsidRPr="0083630F">
        <w:rPr>
          <w:rFonts w:ascii="Times New Roman" w:hAnsi="Times New Roman" w:cs="Times New Roman"/>
          <w:b w:val="0"/>
          <w:sz w:val="28"/>
          <w:szCs w:val="28"/>
        </w:rPr>
        <w:t>Исчерпывающий перечень оснований для отказа в приеме</w:t>
      </w:r>
      <w:r>
        <w:rPr>
          <w:rFonts w:ascii="Times New Roman" w:hAnsi="Times New Roman" w:cs="Times New Roman"/>
          <w:b w:val="0"/>
          <w:sz w:val="28"/>
          <w:szCs w:val="28"/>
        </w:rPr>
        <w:t xml:space="preserve"> </w:t>
      </w:r>
      <w:r w:rsidR="00173F03" w:rsidRPr="0083630F">
        <w:rPr>
          <w:rFonts w:ascii="Times New Roman" w:hAnsi="Times New Roman" w:cs="Times New Roman"/>
          <w:b w:val="0"/>
          <w:sz w:val="28"/>
          <w:szCs w:val="28"/>
        </w:rPr>
        <w:t>документов, необходимых для предоставления</w:t>
      </w:r>
      <w:r>
        <w:rPr>
          <w:rFonts w:ascii="Times New Roman" w:hAnsi="Times New Roman" w:cs="Times New Roman"/>
          <w:b w:val="0"/>
          <w:sz w:val="28"/>
          <w:szCs w:val="28"/>
        </w:rPr>
        <w:t xml:space="preserve"> </w:t>
      </w:r>
      <w:r w:rsidR="00714D0C" w:rsidRPr="0083630F">
        <w:rPr>
          <w:rFonts w:ascii="Times New Roman" w:hAnsi="Times New Roman" w:cs="Times New Roman"/>
          <w:b w:val="0"/>
          <w:sz w:val="28"/>
          <w:szCs w:val="28"/>
        </w:rPr>
        <w:t>муниципальной</w:t>
      </w:r>
      <w:r w:rsidR="00173F03" w:rsidRPr="0083630F">
        <w:rPr>
          <w:rFonts w:ascii="Times New Roman" w:hAnsi="Times New Roman" w:cs="Times New Roman"/>
          <w:b w:val="0"/>
          <w:sz w:val="28"/>
          <w:szCs w:val="28"/>
        </w:rPr>
        <w:t xml:space="preserve"> услуги</w:t>
      </w:r>
      <w:r>
        <w:rPr>
          <w:rFonts w:ascii="Times New Roman" w:hAnsi="Times New Roman" w:cs="Times New Roman"/>
          <w:b w:val="0"/>
          <w:sz w:val="28"/>
          <w:szCs w:val="28"/>
        </w:rPr>
        <w:t>.</w:t>
      </w:r>
    </w:p>
    <w:p w14:paraId="246A60C9" w14:textId="77777777" w:rsidR="00173F03" w:rsidRPr="00A0470F" w:rsidRDefault="00173F03">
      <w:pPr>
        <w:pStyle w:val="ConsPlusNormal"/>
        <w:ind w:firstLine="540"/>
        <w:jc w:val="both"/>
        <w:rPr>
          <w:rFonts w:ascii="Times New Roman" w:hAnsi="Times New Roman" w:cs="Times New Roman"/>
          <w:sz w:val="28"/>
          <w:szCs w:val="28"/>
        </w:rPr>
      </w:pPr>
    </w:p>
    <w:p w14:paraId="200FB9B1"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14:paraId="16537765" w14:textId="77777777" w:rsidR="00173F03" w:rsidRPr="0083630F" w:rsidRDefault="00173F03">
      <w:pPr>
        <w:pStyle w:val="ConsPlusNormal"/>
        <w:ind w:firstLine="540"/>
        <w:jc w:val="both"/>
        <w:rPr>
          <w:rFonts w:ascii="Times New Roman" w:hAnsi="Times New Roman" w:cs="Times New Roman"/>
          <w:sz w:val="28"/>
          <w:szCs w:val="28"/>
        </w:rPr>
      </w:pPr>
    </w:p>
    <w:p w14:paraId="1B182B18" w14:textId="77777777" w:rsidR="00173F03" w:rsidRPr="0083630F" w:rsidRDefault="0083630F" w:rsidP="0083630F">
      <w:pPr>
        <w:pStyle w:val="ConsPlusTitle"/>
        <w:jc w:val="both"/>
        <w:outlineLvl w:val="2"/>
        <w:rPr>
          <w:rFonts w:ascii="Times New Roman" w:hAnsi="Times New Roman" w:cs="Times New Roman"/>
          <w:b w:val="0"/>
          <w:sz w:val="28"/>
          <w:szCs w:val="28"/>
        </w:rPr>
      </w:pPr>
      <w:r w:rsidRPr="0083630F">
        <w:rPr>
          <w:rFonts w:ascii="Times New Roman" w:hAnsi="Times New Roman" w:cs="Times New Roman"/>
          <w:b w:val="0"/>
          <w:sz w:val="28"/>
          <w:szCs w:val="28"/>
        </w:rPr>
        <w:t xml:space="preserve">2.10. </w:t>
      </w:r>
      <w:r w:rsidR="00173F03" w:rsidRPr="0083630F">
        <w:rPr>
          <w:rFonts w:ascii="Times New Roman" w:hAnsi="Times New Roman" w:cs="Times New Roman"/>
          <w:b w:val="0"/>
          <w:sz w:val="28"/>
          <w:szCs w:val="28"/>
        </w:rPr>
        <w:t>Исчерпывающий перечень оснований для отказа в предоставлении</w:t>
      </w:r>
      <w:r>
        <w:rPr>
          <w:rFonts w:ascii="Times New Roman" w:hAnsi="Times New Roman" w:cs="Times New Roman"/>
          <w:b w:val="0"/>
          <w:sz w:val="28"/>
          <w:szCs w:val="28"/>
        </w:rPr>
        <w:t xml:space="preserve"> </w:t>
      </w:r>
      <w:r w:rsidR="00714D0C" w:rsidRPr="0083630F">
        <w:rPr>
          <w:rFonts w:ascii="Times New Roman" w:hAnsi="Times New Roman" w:cs="Times New Roman"/>
          <w:b w:val="0"/>
          <w:sz w:val="28"/>
          <w:szCs w:val="28"/>
        </w:rPr>
        <w:t>муниципальной</w:t>
      </w:r>
      <w:r w:rsidR="00173F03" w:rsidRPr="0083630F">
        <w:rPr>
          <w:rFonts w:ascii="Times New Roman" w:hAnsi="Times New Roman" w:cs="Times New Roman"/>
          <w:b w:val="0"/>
          <w:sz w:val="28"/>
          <w:szCs w:val="28"/>
        </w:rPr>
        <w:t xml:space="preserve"> услуги</w:t>
      </w:r>
    </w:p>
    <w:p w14:paraId="093A038D" w14:textId="77777777" w:rsidR="00173F03" w:rsidRPr="00A0470F" w:rsidRDefault="00173F03">
      <w:pPr>
        <w:pStyle w:val="ConsPlusNormal"/>
        <w:ind w:firstLine="540"/>
        <w:jc w:val="both"/>
        <w:rPr>
          <w:rFonts w:ascii="Times New Roman" w:hAnsi="Times New Roman" w:cs="Times New Roman"/>
          <w:sz w:val="28"/>
          <w:szCs w:val="28"/>
        </w:rPr>
      </w:pPr>
    </w:p>
    <w:p w14:paraId="11A6E4CF" w14:textId="77777777"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14:paraId="4AA48F99" w14:textId="77777777" w:rsidR="00F83F26" w:rsidRDefault="00F83F26">
      <w:pPr>
        <w:pStyle w:val="ConsPlusNormal"/>
        <w:ind w:firstLine="540"/>
        <w:jc w:val="both"/>
        <w:rPr>
          <w:rFonts w:ascii="Times New Roman" w:hAnsi="Times New Roman" w:cs="Times New Roman"/>
          <w:sz w:val="28"/>
          <w:szCs w:val="28"/>
        </w:rPr>
      </w:pPr>
    </w:p>
    <w:p w14:paraId="2625B57A"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14:paraId="0FAFDB72" w14:textId="77777777"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14:paraId="68825AE3" w14:textId="77777777" w:rsidR="00CC44AB" w:rsidRPr="00CC44AB" w:rsidRDefault="00CC44AB">
      <w:pPr>
        <w:pStyle w:val="ConsPlusNormal"/>
        <w:ind w:firstLine="540"/>
        <w:jc w:val="both"/>
        <w:rPr>
          <w:rFonts w:ascii="Times New Roman" w:hAnsi="Times New Roman" w:cs="Times New Roman"/>
          <w:sz w:val="28"/>
          <w:szCs w:val="28"/>
        </w:rPr>
      </w:pPr>
    </w:p>
    <w:p w14:paraId="6BE59253"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2B6E84"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14:paraId="5A3B9B3D"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3BBF5278"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14:paraId="35CBA13B"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5FF533E4"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5CD49B67"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14:paraId="635A95A2"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252B522D" w14:textId="77777777"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09FC5886" w14:textId="77777777"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14:paraId="30DCCDCB" w14:textId="77777777"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14:paraId="21CFB8AB" w14:textId="77777777"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14:paraId="38EC3C62" w14:textId="77777777"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14:paraId="59D54149"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19">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65366482"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72BACB01"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030AE844"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547D38C4" w14:textId="77777777"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62F79CA8" w14:textId="77777777" w:rsidR="00CC44AB" w:rsidRDefault="00CC44AB" w:rsidP="00CC44AB">
      <w:pPr>
        <w:pStyle w:val="ConsPlusNormal"/>
        <w:ind w:firstLine="540"/>
        <w:jc w:val="both"/>
        <w:rPr>
          <w:rFonts w:ascii="Times New Roman" w:hAnsi="Times New Roman" w:cs="Times New Roman"/>
          <w:sz w:val="28"/>
          <w:szCs w:val="28"/>
        </w:rPr>
      </w:pPr>
    </w:p>
    <w:p w14:paraId="5041C7A0" w14:textId="77777777"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69422DD"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14:paraId="7C0A34AD"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w:t>
      </w:r>
      <w:r w:rsidRPr="00A0470F">
        <w:rPr>
          <w:rFonts w:ascii="Times New Roman" w:hAnsi="Times New Roman" w:cs="Times New Roman"/>
          <w:sz w:val="28"/>
          <w:szCs w:val="28"/>
        </w:rPr>
        <w:lastRenderedPageBreak/>
        <w:t xml:space="preserve">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14:paraId="2E93BA20"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14:paraId="7458190A" w14:textId="77777777" w:rsidR="00235D3B" w:rsidRDefault="00173F03" w:rsidP="00235D3B">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при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14:paraId="72C59668" w14:textId="77777777"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212804B3" w14:textId="77777777"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74916AE" w14:textId="77777777" w:rsidR="00173F03" w:rsidRPr="00A0470F" w:rsidRDefault="00173F03">
      <w:pPr>
        <w:pStyle w:val="ConsPlusNormal"/>
        <w:ind w:firstLine="540"/>
        <w:jc w:val="both"/>
        <w:rPr>
          <w:rFonts w:ascii="Times New Roman" w:hAnsi="Times New Roman" w:cs="Times New Roman"/>
          <w:sz w:val="28"/>
          <w:szCs w:val="28"/>
        </w:rPr>
      </w:pPr>
    </w:p>
    <w:p w14:paraId="69F7C7E8" w14:textId="77777777"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61BD000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14:paraId="2AB7B45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8F0BC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C2DF4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2.14.4. Здание (помещение) оборудуется информационной табличкой (вывеской), содержащей </w:t>
      </w:r>
      <w:proofErr w:type="gramStart"/>
      <w:r w:rsidRPr="00A0470F">
        <w:rPr>
          <w:rFonts w:ascii="Times New Roman" w:hAnsi="Times New Roman" w:cs="Times New Roman"/>
          <w:sz w:val="28"/>
          <w:szCs w:val="28"/>
        </w:rPr>
        <w:t>наименование</w:t>
      </w:r>
      <w:r w:rsidR="00721C29" w:rsidRPr="00A0470F">
        <w:rPr>
          <w:rFonts w:ascii="Times New Roman" w:hAnsi="Times New Roman" w:cs="Times New Roman"/>
          <w:sz w:val="28"/>
          <w:szCs w:val="28"/>
        </w:rPr>
        <w:t xml:space="preserve">  ОМСУ</w:t>
      </w:r>
      <w:proofErr w:type="gramEnd"/>
      <w:r w:rsidRPr="00A0470F">
        <w:rPr>
          <w:rFonts w:ascii="Times New Roman" w:hAnsi="Times New Roman" w:cs="Times New Roman"/>
          <w:sz w:val="28"/>
          <w:szCs w:val="28"/>
        </w:rPr>
        <w:t>, МФЦ, а также информацию о режиме его работы.</w:t>
      </w:r>
    </w:p>
    <w:p w14:paraId="74FB88E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C0841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497AB8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14:paraId="699C907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366016E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14:paraId="1F5C642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367C09A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8A6C4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C68FD9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14:paraId="32D5783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7211E7" w14:textId="77777777" w:rsidR="00173F03" w:rsidRPr="00A0470F" w:rsidRDefault="00173F03">
      <w:pPr>
        <w:pStyle w:val="ConsPlusNormal"/>
        <w:ind w:firstLine="540"/>
        <w:jc w:val="both"/>
        <w:rPr>
          <w:rFonts w:ascii="Times New Roman" w:hAnsi="Times New Roman" w:cs="Times New Roman"/>
          <w:sz w:val="28"/>
          <w:szCs w:val="28"/>
        </w:rPr>
      </w:pPr>
    </w:p>
    <w:p w14:paraId="2D2593AD"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159F15A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14:paraId="130DD42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148F952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5A0EF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10FC5DF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3CAC9BF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44E88CD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14:paraId="2870688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14:paraId="7B66DB0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14:paraId="33ECBF0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14:paraId="1C687D2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14:paraId="6F9526D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w:t>
      </w:r>
      <w:proofErr w:type="gramStart"/>
      <w:r w:rsidRPr="00A0470F">
        <w:rPr>
          <w:rFonts w:ascii="Times New Roman" w:hAnsi="Times New Roman" w:cs="Times New Roman"/>
          <w:sz w:val="28"/>
          <w:szCs w:val="28"/>
        </w:rPr>
        <w:t xml:space="preserve">предоставления </w:t>
      </w:r>
      <w:r w:rsidR="00721C29"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w:t>
      </w:r>
    </w:p>
    <w:p w14:paraId="47FEF2D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AB831D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275D2DB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14:paraId="3CAED3AA" w14:textId="77777777" w:rsidR="00173F03" w:rsidRPr="00A0470F" w:rsidRDefault="00173F03">
      <w:pPr>
        <w:pStyle w:val="ConsPlusNormal"/>
        <w:ind w:firstLine="540"/>
        <w:jc w:val="both"/>
        <w:rPr>
          <w:rFonts w:ascii="Times New Roman" w:hAnsi="Times New Roman" w:cs="Times New Roman"/>
          <w:sz w:val="28"/>
          <w:szCs w:val="28"/>
        </w:rPr>
      </w:pPr>
    </w:p>
    <w:p w14:paraId="19FAFDF9"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14:paraId="4CEDEB6F" w14:textId="77777777" w:rsidR="00173F03" w:rsidRPr="00A0470F" w:rsidRDefault="00173F03">
      <w:pPr>
        <w:pStyle w:val="ConsPlusNormal"/>
        <w:ind w:firstLine="540"/>
        <w:jc w:val="both"/>
        <w:rPr>
          <w:rFonts w:ascii="Times New Roman" w:hAnsi="Times New Roman" w:cs="Times New Roman"/>
          <w:sz w:val="28"/>
          <w:szCs w:val="28"/>
        </w:rPr>
      </w:pPr>
    </w:p>
    <w:p w14:paraId="5E6DE115" w14:textId="77777777"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860C1B7" w14:textId="77777777"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2F45036" w14:textId="77777777"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1B61371" w14:textId="77777777" w:rsidR="00173F03" w:rsidRPr="00A0470F" w:rsidRDefault="00173F03">
      <w:pPr>
        <w:pStyle w:val="ConsPlusNormal"/>
        <w:ind w:firstLine="540"/>
        <w:jc w:val="both"/>
        <w:rPr>
          <w:rFonts w:ascii="Times New Roman" w:hAnsi="Times New Roman" w:cs="Times New Roman"/>
          <w:sz w:val="28"/>
          <w:szCs w:val="28"/>
        </w:rPr>
      </w:pPr>
    </w:p>
    <w:p w14:paraId="61149836" w14:textId="77777777"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3. </w:t>
      </w:r>
      <w:r w:rsidR="0083630F">
        <w:rPr>
          <w:rFonts w:ascii="Times New Roman" w:hAnsi="Times New Roman" w:cs="Times New Roman"/>
          <w:sz w:val="28"/>
          <w:szCs w:val="28"/>
        </w:rPr>
        <w:t>С</w:t>
      </w:r>
      <w:r w:rsidR="0083630F" w:rsidRPr="00A0470F">
        <w:rPr>
          <w:rFonts w:ascii="Times New Roman" w:hAnsi="Times New Roman" w:cs="Times New Roman"/>
          <w:sz w:val="28"/>
          <w:szCs w:val="28"/>
        </w:rPr>
        <w:t>остав, последовательность и сроки выполнения</w:t>
      </w:r>
    </w:p>
    <w:p w14:paraId="6E20385D" w14:textId="77777777" w:rsidR="00173F03" w:rsidRPr="00A0470F" w:rsidRDefault="008363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14:paraId="651F4570" w14:textId="77777777" w:rsidR="00173F03" w:rsidRPr="00A0470F" w:rsidRDefault="0083630F">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14:paraId="7BB7CB0D" w14:textId="77777777" w:rsidR="00173F03" w:rsidRPr="00A0470F" w:rsidRDefault="00173F03">
      <w:pPr>
        <w:pStyle w:val="ConsPlusNormal"/>
        <w:ind w:firstLine="540"/>
        <w:jc w:val="both"/>
        <w:rPr>
          <w:rFonts w:ascii="Times New Roman" w:hAnsi="Times New Roman" w:cs="Times New Roman"/>
          <w:sz w:val="28"/>
          <w:szCs w:val="28"/>
        </w:rPr>
      </w:pPr>
    </w:p>
    <w:p w14:paraId="54F5AB1B" w14:textId="77777777" w:rsidR="00173F03" w:rsidRPr="0083630F" w:rsidRDefault="00173F03">
      <w:pPr>
        <w:pStyle w:val="ConsPlusTitle"/>
        <w:ind w:firstLine="540"/>
        <w:jc w:val="both"/>
        <w:outlineLvl w:val="2"/>
        <w:rPr>
          <w:rFonts w:ascii="Times New Roman" w:hAnsi="Times New Roman" w:cs="Times New Roman"/>
          <w:b w:val="0"/>
          <w:sz w:val="28"/>
          <w:szCs w:val="28"/>
        </w:rPr>
      </w:pPr>
      <w:r w:rsidRPr="0083630F">
        <w:rPr>
          <w:rFonts w:ascii="Times New Roman" w:hAnsi="Times New Roman" w:cs="Times New Roman"/>
          <w:b w:val="0"/>
          <w:sz w:val="28"/>
          <w:szCs w:val="28"/>
        </w:rPr>
        <w:t>3.1. Состав, последовательность и сроки выполнения административных процедур, требования к порядку их выполнения</w:t>
      </w:r>
    </w:p>
    <w:p w14:paraId="6FB20E89" w14:textId="77777777" w:rsidR="00173F03" w:rsidRPr="00A0470F" w:rsidRDefault="00173F03">
      <w:pPr>
        <w:pStyle w:val="ConsPlusNormal"/>
        <w:ind w:firstLine="540"/>
        <w:jc w:val="both"/>
        <w:rPr>
          <w:rFonts w:ascii="Times New Roman" w:hAnsi="Times New Roman" w:cs="Times New Roman"/>
          <w:sz w:val="28"/>
          <w:szCs w:val="28"/>
        </w:rPr>
      </w:pPr>
    </w:p>
    <w:p w14:paraId="1CE494E8"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14:paraId="08315AEE" w14:textId="77777777"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14:paraId="687A1D59" w14:textId="77777777"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14:paraId="2FC4C4B6" w14:textId="77777777"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14:paraId="2ABB4ABE" w14:textId="77777777"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14:paraId="6E2F1F95" w14:textId="77777777" w:rsidR="00173F03" w:rsidRPr="0083630F" w:rsidRDefault="00173F03">
      <w:pPr>
        <w:pStyle w:val="ConsPlusNormal"/>
        <w:spacing w:before="220"/>
        <w:ind w:firstLine="540"/>
        <w:jc w:val="both"/>
        <w:rPr>
          <w:rFonts w:ascii="Times New Roman" w:hAnsi="Times New Roman" w:cs="Times New Roman"/>
          <w:sz w:val="28"/>
          <w:szCs w:val="28"/>
        </w:rPr>
      </w:pPr>
      <w:r w:rsidRPr="0083630F">
        <w:rPr>
          <w:rFonts w:ascii="Times New Roman" w:hAnsi="Times New Roman" w:cs="Times New Roman"/>
          <w:sz w:val="28"/>
          <w:szCs w:val="28"/>
        </w:rPr>
        <w:t xml:space="preserve">3.1.2. Прием и регистрация заявления о предоставлении </w:t>
      </w:r>
      <w:r w:rsidR="00721C29" w:rsidRPr="0083630F">
        <w:rPr>
          <w:rFonts w:ascii="Times New Roman" w:hAnsi="Times New Roman" w:cs="Times New Roman"/>
          <w:sz w:val="28"/>
          <w:szCs w:val="28"/>
        </w:rPr>
        <w:t>муниципальной</w:t>
      </w:r>
      <w:r w:rsidRPr="0083630F">
        <w:rPr>
          <w:rFonts w:ascii="Times New Roman" w:hAnsi="Times New Roman" w:cs="Times New Roman"/>
          <w:sz w:val="28"/>
          <w:szCs w:val="28"/>
        </w:rPr>
        <w:t xml:space="preserve"> услуги.</w:t>
      </w:r>
    </w:p>
    <w:p w14:paraId="20DB78B0"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14:paraId="1EB1BE9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выполнения: </w:t>
      </w:r>
      <w:r w:rsidR="0083630F" w:rsidRPr="0083630F">
        <w:rPr>
          <w:rFonts w:ascii="Times New Roman" w:hAnsi="Times New Roman" w:cs="Times New Roman"/>
          <w:sz w:val="28"/>
          <w:szCs w:val="28"/>
        </w:rPr>
        <w:t>специалист, ответственный за приём и регистрацию обращений и заявлений</w:t>
      </w:r>
      <w:r w:rsidR="0083630F">
        <w:rPr>
          <w:rFonts w:ascii="Times New Roman" w:hAnsi="Times New Roman" w:cs="Times New Roman"/>
          <w:sz w:val="28"/>
          <w:szCs w:val="28"/>
        </w:rPr>
        <w:t>,</w:t>
      </w:r>
      <w:r w:rsidRPr="00A0470F">
        <w:rPr>
          <w:rFonts w:ascii="Times New Roman" w:hAnsi="Times New Roman" w:cs="Times New Roman"/>
          <w:sz w:val="28"/>
          <w:szCs w:val="28"/>
        </w:rPr>
        <w:t xml:space="preserve">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23E9B21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w:t>
      </w:r>
      <w:r w:rsidR="0083630F" w:rsidRPr="0083630F">
        <w:rPr>
          <w:rFonts w:ascii="Times New Roman" w:hAnsi="Times New Roman" w:cs="Times New Roman"/>
          <w:sz w:val="28"/>
          <w:szCs w:val="28"/>
        </w:rPr>
        <w:t>специалист, ответственный за приём и регистрацию обращений и заявлений</w:t>
      </w:r>
      <w:r w:rsidRPr="00A0470F">
        <w:rPr>
          <w:rFonts w:ascii="Times New Roman" w:hAnsi="Times New Roman" w:cs="Times New Roman"/>
          <w:sz w:val="28"/>
          <w:szCs w:val="28"/>
        </w:rPr>
        <w:t>.</w:t>
      </w:r>
    </w:p>
    <w:p w14:paraId="5761491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14:paraId="4A3E9894"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14:paraId="5E7044B3" w14:textId="77777777"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14:paraId="14086630" w14:textId="77777777" w:rsidR="00A31840" w:rsidRPr="0083630F"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30F">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1450D24"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115DF6A"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F28CE54" w14:textId="77777777"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w:t>
      </w:r>
      <w:r w:rsidRPr="00A3310A">
        <w:rPr>
          <w:rFonts w:ascii="Times New Roman" w:eastAsia="Times New Roman" w:hAnsi="Times New Roman" w:cs="Times New Roman"/>
          <w:sz w:val="28"/>
          <w:szCs w:val="28"/>
          <w:lang w:eastAsia="ru-RU"/>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B807138" w14:textId="77777777"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A3310A">
        <w:rPr>
          <w:rFonts w:ascii="Times New Roman" w:eastAsia="Times New Roman" w:hAnsi="Times New Roman" w:cs="Times New Roman"/>
          <w:sz w:val="28"/>
          <w:szCs w:val="28"/>
          <w:lang w:eastAsia="ru-RU"/>
        </w:rPr>
        <w:t>действие:  сбор</w:t>
      </w:r>
      <w:proofErr w:type="gramEnd"/>
      <w:r w:rsidRPr="00A3310A">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98418D4"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BB972A7"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14:paraId="54705140" w14:textId="77777777"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14:paraId="73E9E342"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EC0411A"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08E7276" w14:textId="77777777"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14:paraId="53CA07FC" w14:textId="77777777"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14:paraId="08A136B3" w14:textId="77777777"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14:paraId="2BBC36F0" w14:textId="77777777" w:rsidR="00A31840" w:rsidRPr="0039365C"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365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E945AB8" w14:textId="77777777" w:rsidR="00F74048" w:rsidRPr="0039365C"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39365C">
        <w:rPr>
          <w:rFonts w:ascii="Times New Roman" w:eastAsia="Times New Roman" w:hAnsi="Times New Roman" w:cs="Times New Roman"/>
          <w:sz w:val="28"/>
          <w:szCs w:val="28"/>
          <w:lang w:eastAsia="ru-RU"/>
        </w:rPr>
        <w:t xml:space="preserve">3.1.4.1. </w:t>
      </w:r>
      <w:r w:rsidR="00F74048" w:rsidRPr="0039365C">
        <w:rPr>
          <w:rFonts w:ascii="Times New Roman" w:hAnsi="Times New Roman"/>
          <w:sz w:val="28"/>
          <w:szCs w:val="28"/>
        </w:rPr>
        <w:t>Основание для начала административной процедуры: поступление</w:t>
      </w:r>
      <w:r w:rsidR="00F74048" w:rsidRPr="0039365C">
        <w:rPr>
          <w:rFonts w:ascii="Times New Roman" w:eastAsia="Calibri" w:hAnsi="Times New Roman"/>
          <w:sz w:val="28"/>
          <w:szCs w:val="28"/>
        </w:rPr>
        <w:t xml:space="preserve"> </w:t>
      </w:r>
      <w:r w:rsidR="004A4843" w:rsidRPr="0039365C">
        <w:rPr>
          <w:rFonts w:ascii="Times New Roman" w:eastAsia="Calibri" w:hAnsi="Times New Roman"/>
          <w:sz w:val="28"/>
          <w:szCs w:val="28"/>
        </w:rPr>
        <w:t xml:space="preserve">проекта решения </w:t>
      </w:r>
      <w:r w:rsidR="00F74048" w:rsidRPr="0039365C">
        <w:rPr>
          <w:rFonts w:ascii="Times New Roman" w:eastAsia="Calibri" w:hAnsi="Times New Roman"/>
          <w:sz w:val="28"/>
          <w:szCs w:val="28"/>
        </w:rPr>
        <w:t xml:space="preserve">должностному лицу, ответственному за принятие решения </w:t>
      </w:r>
      <w:r w:rsidR="004A4843" w:rsidRPr="0039365C">
        <w:rPr>
          <w:rFonts w:ascii="Times New Roman" w:eastAsia="Calibri" w:hAnsi="Times New Roman"/>
          <w:sz w:val="28"/>
          <w:szCs w:val="28"/>
        </w:rPr>
        <w:t>о предоставлении муниципальной услуги</w:t>
      </w:r>
      <w:r w:rsidR="00F74048" w:rsidRPr="0039365C">
        <w:rPr>
          <w:rFonts w:ascii="Times New Roman" w:eastAsia="Calibri" w:hAnsi="Times New Roman"/>
          <w:sz w:val="28"/>
          <w:szCs w:val="28"/>
        </w:rPr>
        <w:t>.</w:t>
      </w:r>
    </w:p>
    <w:p w14:paraId="4C693443" w14:textId="77777777"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39365C">
        <w:rPr>
          <w:rFonts w:ascii="Times New Roman" w:hAnsi="Times New Roman" w:cs="Times New Roman"/>
          <w:sz w:val="28"/>
          <w:szCs w:val="28"/>
        </w:rPr>
        <w:t>3.1.4.2. Содержание административного действия (административных</w:t>
      </w:r>
      <w:r w:rsidRPr="00A3310A">
        <w:rPr>
          <w:rFonts w:ascii="Times New Roman" w:hAnsi="Times New Roman" w:cs="Times New Roman"/>
          <w:sz w:val="28"/>
          <w:szCs w:val="28"/>
        </w:rPr>
        <w:t xml:space="preserve"> действий), продолжительность и (или) максимальный срок его (их) выполнения: </w:t>
      </w:r>
    </w:p>
    <w:p w14:paraId="7B06CC12" w14:textId="77777777"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дней с даты окончания второй административной процедуры.</w:t>
      </w:r>
    </w:p>
    <w:p w14:paraId="4ECFD7A8" w14:textId="77777777"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16913175" w14:textId="77777777"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B231EC8" w14:textId="77777777"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w:t>
      </w:r>
      <w:proofErr w:type="gramStart"/>
      <w:r w:rsidRPr="00A3310A">
        <w:rPr>
          <w:rFonts w:ascii="Times New Roman" w:eastAsia="Times New Roman" w:hAnsi="Times New Roman" w:cs="Times New Roman"/>
          <w:sz w:val="28"/>
          <w:szCs w:val="28"/>
          <w:lang w:eastAsia="ru-RU"/>
        </w:rPr>
        <w:t xml:space="preserve">подписание  </w:t>
      </w:r>
      <w:r w:rsidRPr="00A3310A">
        <w:rPr>
          <w:rFonts w:ascii="Times New Roman" w:hAnsi="Times New Roman" w:cs="Times New Roman"/>
          <w:sz w:val="28"/>
          <w:szCs w:val="28"/>
        </w:rPr>
        <w:lastRenderedPageBreak/>
        <w:t>решения</w:t>
      </w:r>
      <w:proofErr w:type="gramEnd"/>
      <w:r w:rsidRPr="00A3310A">
        <w:rPr>
          <w:rFonts w:ascii="Times New Roman" w:hAnsi="Times New Roman" w:cs="Times New Roman"/>
          <w:sz w:val="28"/>
          <w:szCs w:val="28"/>
        </w:rPr>
        <w:t xml:space="preserve">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6D60D138" w14:textId="77777777" w:rsidR="00A31840" w:rsidRPr="0039365C"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365C">
        <w:rPr>
          <w:rFonts w:ascii="Times New Roman" w:eastAsia="Times New Roman" w:hAnsi="Times New Roman" w:cs="Times New Roman"/>
          <w:sz w:val="28"/>
          <w:szCs w:val="28"/>
          <w:lang w:eastAsia="ru-RU"/>
        </w:rPr>
        <w:t xml:space="preserve">3.1.5. Выдача </w:t>
      </w:r>
      <w:r w:rsidR="005E690B" w:rsidRPr="0039365C">
        <w:rPr>
          <w:rFonts w:ascii="Times New Roman" w:hAnsi="Times New Roman" w:cs="Times New Roman"/>
          <w:sz w:val="28"/>
          <w:szCs w:val="28"/>
        </w:rPr>
        <w:t>(направление) результата предоставления муниципальной услуги</w:t>
      </w:r>
      <w:r w:rsidRPr="0039365C">
        <w:rPr>
          <w:rFonts w:ascii="Times New Roman" w:eastAsia="Times New Roman" w:hAnsi="Times New Roman" w:cs="Times New Roman"/>
          <w:sz w:val="28"/>
          <w:szCs w:val="28"/>
          <w:lang w:eastAsia="ru-RU"/>
        </w:rPr>
        <w:t>.</w:t>
      </w:r>
    </w:p>
    <w:p w14:paraId="36474722" w14:textId="77777777"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6780AB81" w14:textId="77777777"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E4070FE" w14:textId="77777777"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14:paraId="193BA727" w14:textId="77777777"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208845B5" w14:textId="77777777"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6E6EF9F" w14:textId="77777777"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836974" w14:textId="77777777"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40712D94"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2"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50EE6793"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083FF4"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88A4D69"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CC8597C"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6D1DC78E"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2A7D86CD"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2CA935D3"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282A0D6"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186132FF"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EE20D9"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416F1839"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01120E"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3"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A1E8AA2"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30B96A1B"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284DF2" w14:textId="77777777"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29432956" w14:textId="77777777"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10959BB7" w14:textId="77777777"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w:t>
      </w:r>
      <w:r w:rsidRPr="00DA0850">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6837C4B" w14:textId="77777777"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0D4427A9" w14:textId="77777777" w:rsidR="00173F03" w:rsidRPr="00A0470F" w:rsidRDefault="00173F03">
      <w:pPr>
        <w:pStyle w:val="ConsPlusNormal"/>
        <w:ind w:firstLine="540"/>
        <w:jc w:val="both"/>
        <w:rPr>
          <w:rFonts w:ascii="Times New Roman" w:hAnsi="Times New Roman" w:cs="Times New Roman"/>
          <w:sz w:val="28"/>
          <w:szCs w:val="28"/>
        </w:rPr>
      </w:pPr>
    </w:p>
    <w:p w14:paraId="0AB22CC7" w14:textId="77777777" w:rsidR="00173F03" w:rsidRPr="00A0470F" w:rsidRDefault="0039365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w:t>
      </w:r>
      <w:r w:rsidRPr="00A0470F">
        <w:rPr>
          <w:rFonts w:ascii="Times New Roman" w:hAnsi="Times New Roman" w:cs="Times New Roman"/>
          <w:sz w:val="28"/>
          <w:szCs w:val="28"/>
        </w:rPr>
        <w:t>ормы контроля за исполнением</w:t>
      </w:r>
    </w:p>
    <w:p w14:paraId="706C927A" w14:textId="77777777" w:rsidR="00173F03" w:rsidRPr="00A0470F" w:rsidRDefault="0039365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14:paraId="103C3767" w14:textId="77777777" w:rsidR="00173F03" w:rsidRPr="00A0470F" w:rsidRDefault="00173F03">
      <w:pPr>
        <w:pStyle w:val="ConsPlusNormal"/>
        <w:ind w:firstLine="540"/>
        <w:jc w:val="both"/>
        <w:rPr>
          <w:rFonts w:ascii="Times New Roman" w:hAnsi="Times New Roman" w:cs="Times New Roman"/>
          <w:sz w:val="28"/>
          <w:szCs w:val="28"/>
        </w:rPr>
      </w:pPr>
    </w:p>
    <w:p w14:paraId="71261F3D" w14:textId="77777777" w:rsidR="00173F03" w:rsidRPr="0039365C" w:rsidRDefault="0039365C" w:rsidP="0039365C">
      <w:pPr>
        <w:pStyle w:val="ConsPlusTitle"/>
        <w:jc w:val="both"/>
        <w:outlineLvl w:val="2"/>
        <w:rPr>
          <w:rFonts w:ascii="Times New Roman" w:hAnsi="Times New Roman" w:cs="Times New Roman"/>
          <w:b w:val="0"/>
          <w:sz w:val="28"/>
          <w:szCs w:val="28"/>
        </w:rPr>
      </w:pPr>
      <w:r w:rsidRPr="0039365C">
        <w:rPr>
          <w:rFonts w:ascii="Times New Roman" w:hAnsi="Times New Roman" w:cs="Times New Roman"/>
          <w:b w:val="0"/>
          <w:sz w:val="28"/>
          <w:szCs w:val="28"/>
        </w:rPr>
        <w:t xml:space="preserve">4.1. </w:t>
      </w:r>
      <w:r w:rsidR="00173F03" w:rsidRPr="0039365C">
        <w:rPr>
          <w:rFonts w:ascii="Times New Roman" w:hAnsi="Times New Roman" w:cs="Times New Roman"/>
          <w:b w:val="0"/>
          <w:sz w:val="28"/>
          <w:szCs w:val="28"/>
        </w:rPr>
        <w:t>Порядок осуществления текущего контроля за соблюдением</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и исполнением ответственными должностными лицами положений</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административного регламента услуги и иных нормативных</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правовых актов, устанавливающих требования к предоставлению</w:t>
      </w:r>
      <w:r>
        <w:rPr>
          <w:rFonts w:ascii="Times New Roman" w:hAnsi="Times New Roman" w:cs="Times New Roman"/>
          <w:b w:val="0"/>
          <w:sz w:val="28"/>
          <w:szCs w:val="28"/>
        </w:rPr>
        <w:t xml:space="preserve"> </w:t>
      </w:r>
      <w:r w:rsidR="00721C29" w:rsidRPr="0039365C">
        <w:rPr>
          <w:rFonts w:ascii="Times New Roman" w:hAnsi="Times New Roman" w:cs="Times New Roman"/>
          <w:b w:val="0"/>
          <w:sz w:val="28"/>
          <w:szCs w:val="28"/>
        </w:rPr>
        <w:t>муниципальной</w:t>
      </w:r>
      <w:r w:rsidR="00173F03" w:rsidRPr="0039365C">
        <w:rPr>
          <w:rFonts w:ascii="Times New Roman" w:hAnsi="Times New Roman" w:cs="Times New Roman"/>
          <w:b w:val="0"/>
          <w:sz w:val="28"/>
          <w:szCs w:val="28"/>
        </w:rPr>
        <w:t xml:space="preserve"> услуги, а также принятием решений</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ответственными лицами</w:t>
      </w:r>
    </w:p>
    <w:p w14:paraId="5E896989" w14:textId="77777777" w:rsidR="00173F03" w:rsidRPr="00A0470F" w:rsidRDefault="00173F03">
      <w:pPr>
        <w:pStyle w:val="ConsPlusNormal"/>
        <w:ind w:firstLine="540"/>
        <w:jc w:val="both"/>
        <w:rPr>
          <w:rFonts w:ascii="Times New Roman" w:hAnsi="Times New Roman" w:cs="Times New Roman"/>
          <w:sz w:val="28"/>
          <w:szCs w:val="28"/>
        </w:rPr>
      </w:pPr>
    </w:p>
    <w:p w14:paraId="58A288B5"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14:paraId="6E635CB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w:t>
      </w:r>
      <w:proofErr w:type="gramStart"/>
      <w:r w:rsidRPr="00A0470F">
        <w:rPr>
          <w:rFonts w:ascii="Times New Roman" w:hAnsi="Times New Roman" w:cs="Times New Roman"/>
          <w:sz w:val="28"/>
          <w:szCs w:val="28"/>
        </w:rPr>
        <w:t>предоставлению</w:t>
      </w:r>
      <w:r w:rsidR="00552E3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w:t>
      </w:r>
    </w:p>
    <w:p w14:paraId="74E8FE4B" w14:textId="77777777" w:rsidR="00173F03" w:rsidRPr="00A0470F" w:rsidRDefault="00173F03">
      <w:pPr>
        <w:pStyle w:val="ConsPlusNormal"/>
        <w:ind w:firstLine="540"/>
        <w:jc w:val="both"/>
        <w:rPr>
          <w:rFonts w:ascii="Times New Roman" w:hAnsi="Times New Roman" w:cs="Times New Roman"/>
          <w:sz w:val="28"/>
          <w:szCs w:val="28"/>
        </w:rPr>
      </w:pPr>
    </w:p>
    <w:p w14:paraId="29708267" w14:textId="77777777" w:rsidR="00173F03" w:rsidRPr="0039365C" w:rsidRDefault="0039365C" w:rsidP="0039365C">
      <w:pPr>
        <w:pStyle w:val="ConsPlusTitle"/>
        <w:jc w:val="both"/>
        <w:outlineLvl w:val="2"/>
        <w:rPr>
          <w:rFonts w:ascii="Times New Roman" w:hAnsi="Times New Roman" w:cs="Times New Roman"/>
          <w:b w:val="0"/>
          <w:sz w:val="28"/>
          <w:szCs w:val="28"/>
        </w:rPr>
      </w:pPr>
      <w:r w:rsidRPr="0039365C">
        <w:rPr>
          <w:rFonts w:ascii="Times New Roman" w:hAnsi="Times New Roman" w:cs="Times New Roman"/>
          <w:b w:val="0"/>
          <w:sz w:val="28"/>
          <w:szCs w:val="28"/>
        </w:rPr>
        <w:t>4.2.</w:t>
      </w:r>
      <w:r w:rsidRPr="00A0470F">
        <w:rPr>
          <w:rFonts w:ascii="Times New Roman" w:hAnsi="Times New Roman" w:cs="Times New Roman"/>
          <w:sz w:val="28"/>
          <w:szCs w:val="28"/>
        </w:rPr>
        <w:t xml:space="preserve"> </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Порядок и периодичность осуществления плановых и внеплановых</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проверок полноты и качества предоставления</w:t>
      </w:r>
      <w:r>
        <w:rPr>
          <w:rFonts w:ascii="Times New Roman" w:hAnsi="Times New Roman" w:cs="Times New Roman"/>
          <w:b w:val="0"/>
          <w:sz w:val="28"/>
          <w:szCs w:val="28"/>
        </w:rPr>
        <w:t xml:space="preserve"> </w:t>
      </w:r>
      <w:r w:rsidR="00011879" w:rsidRPr="0039365C">
        <w:rPr>
          <w:rFonts w:ascii="Times New Roman" w:hAnsi="Times New Roman" w:cs="Times New Roman"/>
          <w:b w:val="0"/>
          <w:sz w:val="28"/>
          <w:szCs w:val="28"/>
        </w:rPr>
        <w:t>муниципальной</w:t>
      </w:r>
      <w:r w:rsidR="00173F03" w:rsidRPr="0039365C">
        <w:rPr>
          <w:rFonts w:ascii="Times New Roman" w:hAnsi="Times New Roman" w:cs="Times New Roman"/>
          <w:b w:val="0"/>
          <w:sz w:val="28"/>
          <w:szCs w:val="28"/>
        </w:rPr>
        <w:t xml:space="preserve"> услуги</w:t>
      </w:r>
    </w:p>
    <w:p w14:paraId="5C476655" w14:textId="77777777" w:rsidR="00173F03" w:rsidRPr="00A0470F" w:rsidRDefault="00173F03">
      <w:pPr>
        <w:pStyle w:val="ConsPlusNormal"/>
        <w:ind w:firstLine="540"/>
        <w:jc w:val="both"/>
        <w:rPr>
          <w:rFonts w:ascii="Times New Roman" w:hAnsi="Times New Roman" w:cs="Times New Roman"/>
          <w:sz w:val="28"/>
          <w:szCs w:val="28"/>
        </w:rPr>
      </w:pPr>
    </w:p>
    <w:p w14:paraId="3A2DBE92"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целях осуществления контроля за полнотой и качеством </w:t>
      </w:r>
      <w:proofErr w:type="gramStart"/>
      <w:r w:rsidRPr="00A0470F">
        <w:rPr>
          <w:rFonts w:ascii="Times New Roman" w:hAnsi="Times New Roman" w:cs="Times New Roman"/>
          <w:sz w:val="28"/>
          <w:szCs w:val="28"/>
        </w:rPr>
        <w:t>предоставления</w:t>
      </w:r>
      <w:r w:rsidR="00011879"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14:paraId="07F4ABE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Плановые проверки </w:t>
      </w:r>
      <w:proofErr w:type="gramStart"/>
      <w:r w:rsidRPr="00A0470F">
        <w:rPr>
          <w:rFonts w:ascii="Times New Roman" w:hAnsi="Times New Roman" w:cs="Times New Roman"/>
          <w:sz w:val="28"/>
          <w:szCs w:val="28"/>
        </w:rPr>
        <w:t>предоставления</w:t>
      </w:r>
      <w:r w:rsidR="00011879"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14:paraId="50736D9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14:paraId="7741492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При проверке могут рассматриваться все вопросы, связанные с </w:t>
      </w:r>
      <w:proofErr w:type="gramStart"/>
      <w:r w:rsidRPr="00A0470F">
        <w:rPr>
          <w:rFonts w:ascii="Times New Roman" w:hAnsi="Times New Roman" w:cs="Times New Roman"/>
          <w:sz w:val="28"/>
          <w:szCs w:val="28"/>
        </w:rPr>
        <w:t>предоставлением</w:t>
      </w:r>
      <w:r w:rsidR="00011879"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14:paraId="1EA00F3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7D74BE1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14:paraId="02AC938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proofErr w:type="gramStart"/>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A3831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14:paraId="68EA0C23" w14:textId="77777777" w:rsidR="00173F03" w:rsidRPr="00A0470F" w:rsidRDefault="00173F03">
      <w:pPr>
        <w:pStyle w:val="ConsPlusNormal"/>
        <w:ind w:firstLine="540"/>
        <w:jc w:val="both"/>
        <w:rPr>
          <w:rFonts w:ascii="Times New Roman" w:hAnsi="Times New Roman" w:cs="Times New Roman"/>
          <w:sz w:val="28"/>
          <w:szCs w:val="28"/>
        </w:rPr>
      </w:pPr>
    </w:p>
    <w:p w14:paraId="75E07D51" w14:textId="77777777" w:rsidR="00173F03" w:rsidRPr="00A0470F" w:rsidRDefault="0039365C" w:rsidP="0039365C">
      <w:pPr>
        <w:pStyle w:val="ConsPlusTitle"/>
        <w:jc w:val="both"/>
        <w:outlineLvl w:val="2"/>
        <w:rPr>
          <w:rFonts w:ascii="Times New Roman" w:hAnsi="Times New Roman" w:cs="Times New Roman"/>
          <w:sz w:val="28"/>
          <w:szCs w:val="28"/>
        </w:rPr>
      </w:pPr>
      <w:r w:rsidRPr="0039365C">
        <w:rPr>
          <w:rFonts w:ascii="Times New Roman" w:hAnsi="Times New Roman" w:cs="Times New Roman"/>
          <w:b w:val="0"/>
          <w:sz w:val="28"/>
          <w:szCs w:val="28"/>
        </w:rPr>
        <w:t xml:space="preserve">4.3. </w:t>
      </w:r>
      <w:r w:rsidR="00173F03" w:rsidRPr="0039365C">
        <w:rPr>
          <w:rFonts w:ascii="Times New Roman" w:hAnsi="Times New Roman" w:cs="Times New Roman"/>
          <w:b w:val="0"/>
          <w:sz w:val="28"/>
          <w:szCs w:val="28"/>
        </w:rPr>
        <w:t>Ответственность должностных лиц за решения и действия</w:t>
      </w:r>
      <w:r>
        <w:rPr>
          <w:rFonts w:ascii="Times New Roman" w:hAnsi="Times New Roman" w:cs="Times New Roman"/>
          <w:b w:val="0"/>
          <w:sz w:val="28"/>
          <w:szCs w:val="28"/>
        </w:rPr>
        <w:t xml:space="preserve"> </w:t>
      </w:r>
      <w:r w:rsidR="00173F03" w:rsidRPr="0039365C">
        <w:rPr>
          <w:rFonts w:ascii="Times New Roman" w:hAnsi="Times New Roman" w:cs="Times New Roman"/>
          <w:b w:val="0"/>
          <w:sz w:val="28"/>
          <w:szCs w:val="28"/>
        </w:rPr>
        <w:t>(бездействие), принимаемые (осуществляемые) в ходе</w:t>
      </w:r>
      <w:r>
        <w:rPr>
          <w:rFonts w:ascii="Times New Roman" w:hAnsi="Times New Roman" w:cs="Times New Roman"/>
          <w:b w:val="0"/>
          <w:sz w:val="28"/>
          <w:szCs w:val="28"/>
        </w:rPr>
        <w:t xml:space="preserve"> </w:t>
      </w:r>
      <w:proofErr w:type="gramStart"/>
      <w:r w:rsidR="00173F03" w:rsidRPr="0039365C">
        <w:rPr>
          <w:rFonts w:ascii="Times New Roman" w:hAnsi="Times New Roman" w:cs="Times New Roman"/>
          <w:b w:val="0"/>
          <w:sz w:val="28"/>
          <w:szCs w:val="28"/>
        </w:rPr>
        <w:t>предоставления</w:t>
      </w:r>
      <w:r w:rsidR="00221502" w:rsidRPr="0039365C">
        <w:rPr>
          <w:rFonts w:ascii="Times New Roman" w:hAnsi="Times New Roman" w:cs="Times New Roman"/>
          <w:b w:val="0"/>
          <w:sz w:val="28"/>
          <w:szCs w:val="28"/>
        </w:rPr>
        <w:t xml:space="preserve">  муниципальной</w:t>
      </w:r>
      <w:proofErr w:type="gramEnd"/>
      <w:r w:rsidR="00173F03" w:rsidRPr="0039365C">
        <w:rPr>
          <w:rFonts w:ascii="Times New Roman" w:hAnsi="Times New Roman" w:cs="Times New Roman"/>
          <w:b w:val="0"/>
          <w:sz w:val="28"/>
          <w:szCs w:val="28"/>
        </w:rPr>
        <w:t xml:space="preserve"> услуги</w:t>
      </w:r>
    </w:p>
    <w:p w14:paraId="40348E21" w14:textId="77777777" w:rsidR="00173F03" w:rsidRPr="00A0470F" w:rsidRDefault="00173F03">
      <w:pPr>
        <w:pStyle w:val="ConsPlusNormal"/>
        <w:ind w:firstLine="540"/>
        <w:jc w:val="both"/>
        <w:rPr>
          <w:rFonts w:ascii="Times New Roman" w:hAnsi="Times New Roman" w:cs="Times New Roman"/>
          <w:sz w:val="28"/>
          <w:szCs w:val="28"/>
        </w:rPr>
      </w:pPr>
    </w:p>
    <w:p w14:paraId="3B3D4BA6"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8BF9F8" w14:textId="77777777"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 xml:space="preserve">несет ответственность за обеспечение </w:t>
      </w:r>
      <w:proofErr w:type="gramStart"/>
      <w:r w:rsidR="00173F03"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00173F03" w:rsidRPr="00A0470F">
        <w:rPr>
          <w:rFonts w:ascii="Times New Roman" w:hAnsi="Times New Roman" w:cs="Times New Roman"/>
          <w:sz w:val="28"/>
          <w:szCs w:val="28"/>
        </w:rPr>
        <w:t xml:space="preserve"> услуги.</w:t>
      </w:r>
    </w:p>
    <w:p w14:paraId="4A0170B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14:paraId="344D08B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за неисполнение или ненадлежащее исполнение административных процедур при </w:t>
      </w:r>
      <w:proofErr w:type="gramStart"/>
      <w:r w:rsidRPr="00A0470F">
        <w:rPr>
          <w:rFonts w:ascii="Times New Roman" w:hAnsi="Times New Roman" w:cs="Times New Roman"/>
          <w:sz w:val="28"/>
          <w:szCs w:val="28"/>
        </w:rPr>
        <w:t>предоставлении</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w:t>
      </w:r>
    </w:p>
    <w:p w14:paraId="0A54738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64E1D9F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4773A83B" w14:textId="77777777" w:rsidR="00173F03" w:rsidRPr="00A0470F" w:rsidRDefault="00173F03">
      <w:pPr>
        <w:pStyle w:val="ConsPlusNormal"/>
        <w:ind w:firstLine="540"/>
        <w:jc w:val="both"/>
        <w:rPr>
          <w:rFonts w:ascii="Times New Roman" w:hAnsi="Times New Roman" w:cs="Times New Roman"/>
          <w:sz w:val="28"/>
          <w:szCs w:val="28"/>
        </w:rPr>
      </w:pPr>
    </w:p>
    <w:p w14:paraId="3B09AE8F" w14:textId="77777777"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w:t>
      </w:r>
      <w:r w:rsidR="0039365C">
        <w:rPr>
          <w:rFonts w:ascii="Times New Roman" w:hAnsi="Times New Roman" w:cs="Times New Roman"/>
          <w:sz w:val="28"/>
          <w:szCs w:val="28"/>
        </w:rPr>
        <w:t>. Д</w:t>
      </w:r>
      <w:r w:rsidR="0039365C" w:rsidRPr="00A0470F">
        <w:rPr>
          <w:rFonts w:ascii="Times New Roman" w:hAnsi="Times New Roman" w:cs="Times New Roman"/>
          <w:sz w:val="28"/>
          <w:szCs w:val="28"/>
        </w:rPr>
        <w:t>осудебный (внесудебный) порядок обжалования решений</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и действий (бездействия) органа, предоставляющего</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 xml:space="preserve">  муниципальную услугу, а также должностных лиц органа,</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предоставляющего муниципальную услугу, либо</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государственных или муниципальных служащих,</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многофункционального центра предоставления государственных</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и муниципальных услуг, работника многофункционального центра</w:t>
      </w:r>
      <w:r w:rsidR="0039365C">
        <w:rPr>
          <w:rFonts w:ascii="Times New Roman" w:hAnsi="Times New Roman" w:cs="Times New Roman"/>
          <w:sz w:val="28"/>
          <w:szCs w:val="28"/>
        </w:rPr>
        <w:t xml:space="preserve"> </w:t>
      </w:r>
      <w:r w:rsidR="0039365C" w:rsidRPr="00A0470F">
        <w:rPr>
          <w:rFonts w:ascii="Times New Roman" w:hAnsi="Times New Roman" w:cs="Times New Roman"/>
          <w:sz w:val="28"/>
          <w:szCs w:val="28"/>
        </w:rPr>
        <w:t>предоставления государственных и муниципальных услуг</w:t>
      </w:r>
    </w:p>
    <w:p w14:paraId="7D7A7697" w14:textId="77777777" w:rsidR="00173F03" w:rsidRPr="00A0470F" w:rsidRDefault="00173F03">
      <w:pPr>
        <w:pStyle w:val="ConsPlusNormal"/>
        <w:ind w:firstLine="540"/>
        <w:jc w:val="both"/>
        <w:rPr>
          <w:rFonts w:ascii="Times New Roman" w:hAnsi="Times New Roman" w:cs="Times New Roman"/>
          <w:sz w:val="28"/>
          <w:szCs w:val="28"/>
        </w:rPr>
      </w:pPr>
    </w:p>
    <w:p w14:paraId="5E248C78" w14:textId="77777777"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proofErr w:type="gramStart"/>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w:t>
      </w:r>
    </w:p>
    <w:p w14:paraId="3B2DBD1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14:paraId="64BD2CD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Заявитель может обратиться с жалобой в том числе в следующих случаях:</w:t>
      </w:r>
    </w:p>
    <w:p w14:paraId="486D56F8"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24">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25AE4A6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2A6910E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proofErr w:type="gramStart"/>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w:t>
      </w:r>
    </w:p>
    <w:p w14:paraId="1BB9822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proofErr w:type="gramStart"/>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у заявителя;</w:t>
      </w:r>
    </w:p>
    <w:p w14:paraId="36C3A42E"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отказ в </w:t>
      </w:r>
      <w:proofErr w:type="gramStart"/>
      <w:r w:rsidRPr="00A0470F">
        <w:rPr>
          <w:rFonts w:ascii="Times New Roman" w:hAnsi="Times New Roman" w:cs="Times New Roman"/>
          <w:sz w:val="28"/>
          <w:szCs w:val="28"/>
        </w:rPr>
        <w:t>предоставлении</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
    <w:p w14:paraId="0A7E5C85"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xml:space="preserve">, муниципальными </w:t>
      </w:r>
      <w:r w:rsidR="00221502" w:rsidRPr="00A0470F">
        <w:rPr>
          <w:rFonts w:ascii="Times New Roman" w:hAnsi="Times New Roman" w:cs="Times New Roman"/>
          <w:sz w:val="28"/>
          <w:szCs w:val="28"/>
        </w:rPr>
        <w:lastRenderedPageBreak/>
        <w:t>нормативными правовыми актами</w:t>
      </w:r>
      <w:r w:rsidRPr="00A0470F">
        <w:rPr>
          <w:rFonts w:ascii="Times New Roman" w:hAnsi="Times New Roman" w:cs="Times New Roman"/>
          <w:sz w:val="28"/>
          <w:szCs w:val="28"/>
        </w:rPr>
        <w:t>;</w:t>
      </w:r>
    </w:p>
    <w:p w14:paraId="2CB00BB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78BD7A09"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14:paraId="17FFAB5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465C52F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25">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5EE78FF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w:t>
      </w:r>
      <w:proofErr w:type="gramStart"/>
      <w:r w:rsidRPr="00A0470F">
        <w:rPr>
          <w:rFonts w:ascii="Times New Roman" w:hAnsi="Times New Roman" w:cs="Times New Roman"/>
          <w:sz w:val="28"/>
          <w:szCs w:val="28"/>
        </w:rPr>
        <w:t xml:space="preserve">в </w:t>
      </w:r>
      <w:r w:rsidR="00221502" w:rsidRPr="00A0470F">
        <w:rPr>
          <w:rFonts w:ascii="Times New Roman" w:hAnsi="Times New Roman" w:cs="Times New Roman"/>
          <w:sz w:val="28"/>
          <w:szCs w:val="28"/>
        </w:rPr>
        <w:t xml:space="preserve"> ОМСУ</w:t>
      </w:r>
      <w:proofErr w:type="gramEnd"/>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748AE67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14:paraId="0FB79CF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120CE1BC"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14:paraId="133C996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14:paraId="16D5CF6D"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 xml:space="preserve">ование органа, </w:t>
      </w:r>
      <w:proofErr w:type="gramStart"/>
      <w:r w:rsidR="00BD1C7C" w:rsidRPr="00A0470F">
        <w:rPr>
          <w:rFonts w:ascii="Times New Roman" w:hAnsi="Times New Roman" w:cs="Times New Roman"/>
          <w:sz w:val="28"/>
          <w:szCs w:val="28"/>
        </w:rPr>
        <w:t>предоставляющего</w:t>
      </w:r>
      <w:r w:rsidR="00221502" w:rsidRPr="00A0470F">
        <w:rPr>
          <w:rFonts w:ascii="Times New Roman" w:hAnsi="Times New Roman" w:cs="Times New Roman"/>
          <w:sz w:val="28"/>
          <w:szCs w:val="28"/>
        </w:rPr>
        <w:t xml:space="preserve">  муниципальную</w:t>
      </w:r>
      <w:proofErr w:type="gramEnd"/>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14:paraId="23833542"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A0470F">
        <w:rPr>
          <w:rFonts w:ascii="Times New Roman" w:hAnsi="Times New Roman" w:cs="Times New Roman"/>
          <w:sz w:val="28"/>
          <w:szCs w:val="28"/>
        </w:rPr>
        <w:lastRenderedPageBreak/>
        <w:t>которым должен быть направлен ответ заявителю;</w:t>
      </w:r>
    </w:p>
    <w:p w14:paraId="7B9EE257"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сведения об обжалуемых решениях и действиях (бездействии) органа, </w:t>
      </w:r>
      <w:proofErr w:type="gramStart"/>
      <w:r w:rsidRPr="00A0470F">
        <w:rPr>
          <w:rFonts w:ascii="Times New Roman" w:hAnsi="Times New Roman" w:cs="Times New Roman"/>
          <w:sz w:val="28"/>
          <w:szCs w:val="28"/>
        </w:rPr>
        <w:t>предоставляющего</w:t>
      </w:r>
      <w:r w:rsidR="00221502" w:rsidRPr="00A0470F">
        <w:rPr>
          <w:rFonts w:ascii="Times New Roman" w:hAnsi="Times New Roman" w:cs="Times New Roman"/>
          <w:sz w:val="28"/>
          <w:szCs w:val="28"/>
        </w:rPr>
        <w:t xml:space="preserve">  муниципальную</w:t>
      </w:r>
      <w:proofErr w:type="gramEnd"/>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14:paraId="195E1AB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proofErr w:type="gramStart"/>
      <w:r w:rsidRPr="00A0470F">
        <w:rPr>
          <w:rFonts w:ascii="Times New Roman" w:hAnsi="Times New Roman" w:cs="Times New Roman"/>
          <w:sz w:val="28"/>
          <w:szCs w:val="28"/>
        </w:rPr>
        <w:t>предоставляющего</w:t>
      </w:r>
      <w:r w:rsidR="00221502" w:rsidRPr="00A0470F">
        <w:rPr>
          <w:rFonts w:ascii="Times New Roman" w:hAnsi="Times New Roman" w:cs="Times New Roman"/>
          <w:sz w:val="28"/>
          <w:szCs w:val="28"/>
        </w:rPr>
        <w:t xml:space="preserve">  муниципальную</w:t>
      </w:r>
      <w:proofErr w:type="gramEnd"/>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14:paraId="4A34BDAB"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45D305F"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1591E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8AA87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14:paraId="366D2EB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proofErr w:type="gramEnd"/>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5A56A96"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14:paraId="05F6C301"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A3ADEA"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 xml:space="preserve">ляемых органом, </w:t>
      </w:r>
      <w:proofErr w:type="gramStart"/>
      <w:r w:rsidR="00BD1C7C" w:rsidRPr="00A0470F">
        <w:rPr>
          <w:rFonts w:ascii="Times New Roman" w:hAnsi="Times New Roman" w:cs="Times New Roman"/>
          <w:sz w:val="28"/>
          <w:szCs w:val="28"/>
        </w:rPr>
        <w:t>предоставляющим</w:t>
      </w:r>
      <w:r w:rsidR="00221502" w:rsidRPr="00A0470F">
        <w:rPr>
          <w:rFonts w:ascii="Times New Roman" w:hAnsi="Times New Roman" w:cs="Times New Roman"/>
          <w:sz w:val="28"/>
          <w:szCs w:val="28"/>
        </w:rPr>
        <w:t xml:space="preserve">  муниципальную</w:t>
      </w:r>
      <w:proofErr w:type="gramEnd"/>
      <w:r w:rsidR="00221502" w:rsidRPr="00A0470F">
        <w:rPr>
          <w:rFonts w:ascii="Times New Roman" w:hAnsi="Times New Roman" w:cs="Times New Roman"/>
          <w:sz w:val="28"/>
          <w:szCs w:val="28"/>
        </w:rPr>
        <w:t xml:space="preserve">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lastRenderedPageBreak/>
        <w:t xml:space="preserve">муниципальной </w:t>
      </w:r>
      <w:r w:rsidRPr="00A0470F">
        <w:rPr>
          <w:rFonts w:ascii="Times New Roman" w:hAnsi="Times New Roman" w:cs="Times New Roman"/>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14:paraId="3053DED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97FEF3" w14:textId="77777777"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1C6FE5" w14:textId="77777777" w:rsidR="00173F03" w:rsidRPr="00A0470F" w:rsidRDefault="00173F03">
      <w:pPr>
        <w:pStyle w:val="ConsPlusNormal"/>
        <w:ind w:firstLine="540"/>
        <w:jc w:val="both"/>
        <w:rPr>
          <w:rFonts w:ascii="Times New Roman" w:hAnsi="Times New Roman" w:cs="Times New Roman"/>
          <w:sz w:val="28"/>
          <w:szCs w:val="28"/>
        </w:rPr>
      </w:pPr>
    </w:p>
    <w:p w14:paraId="73FD5FD5" w14:textId="77777777" w:rsidR="00EA3089" w:rsidRPr="0039365C" w:rsidRDefault="00EA3089" w:rsidP="00EA3089">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9365C">
        <w:rPr>
          <w:rFonts w:ascii="Times New Roman" w:hAnsi="Times New Roman" w:cs="Times New Roman"/>
          <w:b/>
          <w:sz w:val="28"/>
          <w:szCs w:val="28"/>
        </w:rPr>
        <w:t xml:space="preserve">6. Особенности выполнения административных процедур </w:t>
      </w:r>
      <w:r w:rsidRPr="0039365C">
        <w:rPr>
          <w:rFonts w:ascii="Times New Roman" w:hAnsi="Times New Roman" w:cs="Times New Roman"/>
          <w:b/>
          <w:sz w:val="28"/>
          <w:szCs w:val="28"/>
        </w:rPr>
        <w:br/>
        <w:t>в многофункциональных центрах.</w:t>
      </w:r>
    </w:p>
    <w:p w14:paraId="5A525EB2" w14:textId="77777777"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507B74B"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40F8FEA"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10CB6A"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3587F52"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193027"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14:paraId="025906F6"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14:paraId="2C6CC716"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14:paraId="641E67EA"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857371"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14:paraId="03AAA46D"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14:paraId="44728C24"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797710CC"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CC6C80"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286B5739"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8FDEEB0"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0BAACA2"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7D7C66" w14:textId="77777777"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1A1BB7" w14:textId="77777777"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DA60578" w14:textId="77777777"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14:paraId="452CC7D0" w14:textId="77777777" w:rsidR="00173F03" w:rsidRPr="0039365C" w:rsidRDefault="00173F03">
      <w:pPr>
        <w:pStyle w:val="ConsPlusNormal"/>
        <w:jc w:val="right"/>
        <w:outlineLvl w:val="1"/>
        <w:rPr>
          <w:rFonts w:ascii="Times New Roman" w:hAnsi="Times New Roman" w:cs="Times New Roman"/>
          <w:sz w:val="24"/>
          <w:szCs w:val="24"/>
        </w:rPr>
      </w:pPr>
      <w:r w:rsidRPr="0039365C">
        <w:rPr>
          <w:rFonts w:ascii="Times New Roman" w:hAnsi="Times New Roman" w:cs="Times New Roman"/>
          <w:sz w:val="24"/>
          <w:szCs w:val="24"/>
        </w:rPr>
        <w:t>Приложение</w:t>
      </w:r>
      <w:r w:rsidR="00613533" w:rsidRPr="0039365C">
        <w:rPr>
          <w:rFonts w:ascii="Times New Roman" w:hAnsi="Times New Roman" w:cs="Times New Roman"/>
          <w:sz w:val="24"/>
          <w:szCs w:val="24"/>
        </w:rPr>
        <w:t xml:space="preserve"> 1</w:t>
      </w:r>
    </w:p>
    <w:p w14:paraId="61FA586B" w14:textId="77777777" w:rsidR="0039365C" w:rsidRPr="0039365C" w:rsidRDefault="0039365C">
      <w:pPr>
        <w:pStyle w:val="ConsPlusNormal"/>
        <w:jc w:val="right"/>
        <w:outlineLvl w:val="1"/>
        <w:rPr>
          <w:rFonts w:ascii="Times New Roman" w:hAnsi="Times New Roman" w:cs="Times New Roman"/>
          <w:sz w:val="24"/>
          <w:szCs w:val="24"/>
        </w:rPr>
      </w:pPr>
      <w:r w:rsidRPr="0039365C">
        <w:rPr>
          <w:rFonts w:ascii="Times New Roman" w:hAnsi="Times New Roman" w:cs="Times New Roman"/>
          <w:sz w:val="24"/>
          <w:szCs w:val="24"/>
        </w:rPr>
        <w:t xml:space="preserve">к административному регламенту </w:t>
      </w:r>
    </w:p>
    <w:p w14:paraId="5C1EE340" w14:textId="77777777" w:rsidR="00173F03" w:rsidRPr="00A0470F" w:rsidRDefault="00173F03">
      <w:pPr>
        <w:pStyle w:val="ConsPlusNormal"/>
        <w:ind w:firstLine="540"/>
        <w:jc w:val="both"/>
        <w:rPr>
          <w:rFonts w:ascii="Times New Roman" w:hAnsi="Times New Roman" w:cs="Times New Roman"/>
        </w:rPr>
      </w:pPr>
    </w:p>
    <w:p w14:paraId="2800FB0C" w14:textId="77777777"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14:paraId="48ABCB4F" w14:textId="77777777"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14:paraId="01A36846"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74E3FF59"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69C7E2D4"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14:paraId="3455E12B"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5DABF5A7"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14:paraId="28FBE900"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14:paraId="63267CF7" w14:textId="77777777"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14:paraId="5694F302"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14:paraId="2B3B876B" w14:textId="77777777"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контактная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14:paraId="25C6D8BB" w14:textId="77777777"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14:paraId="58755500"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14:paraId="284ABD63"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14:paraId="56505761" w14:textId="77777777"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14:paraId="63350AF7" w14:textId="77777777" w:rsidR="00F74048" w:rsidRDefault="00F74048" w:rsidP="00F74048">
      <w:pPr>
        <w:pStyle w:val="ConsPlusNonformat"/>
        <w:jc w:val="right"/>
        <w:rPr>
          <w:rFonts w:ascii="Times New Roman" w:hAnsi="Times New Roman" w:cs="Times New Roman"/>
        </w:rPr>
      </w:pPr>
    </w:p>
    <w:p w14:paraId="04F280B3" w14:textId="77777777" w:rsidR="00F74048" w:rsidRPr="00A0470F" w:rsidRDefault="00F74048" w:rsidP="00F74048">
      <w:pPr>
        <w:pStyle w:val="ConsPlusNonformat"/>
        <w:jc w:val="right"/>
        <w:rPr>
          <w:rFonts w:ascii="Times New Roman" w:hAnsi="Times New Roman" w:cs="Times New Roman"/>
        </w:rPr>
      </w:pPr>
    </w:p>
    <w:p w14:paraId="663FF3C5" w14:textId="77777777" w:rsidR="00173F03" w:rsidRPr="00A0470F" w:rsidRDefault="00173F03" w:rsidP="002C128A">
      <w:pPr>
        <w:pStyle w:val="ConsPlusNonformat"/>
        <w:jc w:val="right"/>
        <w:rPr>
          <w:rFonts w:ascii="Times New Roman" w:hAnsi="Times New Roman" w:cs="Times New Roman"/>
        </w:rPr>
      </w:pPr>
    </w:p>
    <w:p w14:paraId="3E77B4DE" w14:textId="77777777"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14:paraId="11627C7F" w14:textId="77777777"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14:paraId="0A4ED16F" w14:textId="77777777" w:rsidR="00173F03" w:rsidRPr="00A0470F" w:rsidRDefault="00173F03" w:rsidP="002C128A">
      <w:pPr>
        <w:pStyle w:val="ConsPlusNonformat"/>
        <w:jc w:val="center"/>
        <w:rPr>
          <w:rFonts w:ascii="Times New Roman" w:hAnsi="Times New Roman" w:cs="Times New Roman"/>
        </w:rPr>
      </w:pPr>
    </w:p>
    <w:p w14:paraId="0CC532C5"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w:t>
      </w:r>
      <w:proofErr w:type="gramStart"/>
      <w:r w:rsidRPr="00A0470F">
        <w:rPr>
          <w:rFonts w:ascii="Times New Roman" w:hAnsi="Times New Roman" w:cs="Times New Roman"/>
        </w:rPr>
        <w:t>о  подготовке</w:t>
      </w:r>
      <w:proofErr w:type="gramEnd"/>
      <w:r w:rsidRPr="00A0470F">
        <w:rPr>
          <w:rFonts w:ascii="Times New Roman" w:hAnsi="Times New Roman" w:cs="Times New Roman"/>
        </w:rPr>
        <w:t xml:space="preserve">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14:paraId="04395FD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14:paraId="281DD43B"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14:paraId="1B63A637"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14:paraId="58EC4A18"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14:paraId="7BE36ACF" w14:textId="77777777" w:rsidR="00173F03" w:rsidRPr="00A0470F" w:rsidRDefault="00173F03" w:rsidP="002C128A">
      <w:pPr>
        <w:pStyle w:val="ConsPlusNonformat"/>
        <w:jc w:val="both"/>
        <w:rPr>
          <w:rFonts w:ascii="Times New Roman" w:hAnsi="Times New Roman" w:cs="Times New Roman"/>
        </w:rPr>
      </w:pPr>
    </w:p>
    <w:p w14:paraId="5E857D3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14:paraId="42215DC1" w14:textId="77777777" w:rsidR="00173F03" w:rsidRPr="00A0470F" w:rsidRDefault="00173F03" w:rsidP="002C128A">
      <w:pPr>
        <w:pStyle w:val="ConsPlusNonformat"/>
        <w:jc w:val="both"/>
        <w:rPr>
          <w:rFonts w:ascii="Times New Roman" w:hAnsi="Times New Roman" w:cs="Times New Roman"/>
        </w:rPr>
      </w:pPr>
    </w:p>
    <w:p w14:paraId="1516867D"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1C3226E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14:paraId="4B0C30CF" w14:textId="77777777" w:rsidR="00173F03" w:rsidRPr="00A0470F" w:rsidRDefault="00173F03" w:rsidP="002C128A">
      <w:pPr>
        <w:pStyle w:val="ConsPlusNonformat"/>
        <w:jc w:val="both"/>
        <w:rPr>
          <w:rFonts w:ascii="Times New Roman" w:hAnsi="Times New Roman" w:cs="Times New Roman"/>
        </w:rPr>
      </w:pPr>
    </w:p>
    <w:p w14:paraId="2DB93F74"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14:paraId="36C41F35"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(подпись </w:t>
      </w:r>
      <w:proofErr w:type="gramStart"/>
      <w:r w:rsidRPr="00A0470F">
        <w:rPr>
          <w:rFonts w:ascii="Times New Roman" w:hAnsi="Times New Roman" w:cs="Times New Roman"/>
        </w:rPr>
        <w:t xml:space="preserve">заявителя)   </w:t>
      </w:r>
      <w:proofErr w:type="gramEnd"/>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
    <w:p w14:paraId="1CEDF478" w14:textId="77777777" w:rsidR="00173F03" w:rsidRPr="00A0470F" w:rsidRDefault="00173F03" w:rsidP="002C128A">
      <w:pPr>
        <w:pStyle w:val="ConsPlusNonformat"/>
        <w:jc w:val="both"/>
        <w:rPr>
          <w:rFonts w:ascii="Times New Roman" w:hAnsi="Times New Roman" w:cs="Times New Roman"/>
        </w:rPr>
      </w:pPr>
    </w:p>
    <w:p w14:paraId="6FC86C9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14:paraId="76FBDF1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14:paraId="37AB1CC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14:paraId="3A7CA00B" w14:textId="77777777" w:rsidR="00173F03" w:rsidRPr="00A0470F" w:rsidRDefault="00173F03" w:rsidP="002C128A">
      <w:pPr>
        <w:pStyle w:val="ConsPlusNonformat"/>
        <w:jc w:val="both"/>
        <w:rPr>
          <w:rFonts w:ascii="Times New Roman" w:hAnsi="Times New Roman" w:cs="Times New Roman"/>
        </w:rPr>
      </w:pPr>
    </w:p>
    <w:p w14:paraId="5A1488FB"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60D7EDDB" w14:textId="77777777" w:rsidR="00173F03" w:rsidRPr="00A0470F" w:rsidRDefault="00173F03" w:rsidP="002C128A">
      <w:pPr>
        <w:pStyle w:val="ConsPlusNonformat"/>
        <w:jc w:val="both"/>
        <w:rPr>
          <w:rFonts w:ascii="Times New Roman" w:hAnsi="Times New Roman" w:cs="Times New Roman"/>
        </w:rPr>
      </w:pPr>
    </w:p>
    <w:p w14:paraId="56CCE13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14:paraId="0CE9FCF1"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14:paraId="07994ED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14:paraId="1F735FA9"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28299509"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5E474E6A" w14:textId="77777777" w:rsidR="00173F03" w:rsidRPr="00A0470F" w:rsidRDefault="00173F03" w:rsidP="002C128A">
      <w:pPr>
        <w:pStyle w:val="ConsPlusNonformat"/>
        <w:jc w:val="both"/>
        <w:rPr>
          <w:rFonts w:ascii="Times New Roman" w:hAnsi="Times New Roman" w:cs="Times New Roman"/>
        </w:rPr>
      </w:pPr>
    </w:p>
    <w:p w14:paraId="709811AB"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14:paraId="14EAD32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14:paraId="0FB3F0D1" w14:textId="77777777" w:rsidR="00173F03" w:rsidRPr="00A0470F" w:rsidRDefault="00173F03" w:rsidP="002C128A">
      <w:pPr>
        <w:pStyle w:val="ConsPlusNonformat"/>
        <w:jc w:val="both"/>
        <w:rPr>
          <w:rFonts w:ascii="Times New Roman" w:hAnsi="Times New Roman" w:cs="Times New Roman"/>
        </w:rPr>
      </w:pPr>
    </w:p>
    <w:p w14:paraId="052A2D6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14:paraId="3E1BEFEE"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14:paraId="50D04371" w14:textId="77777777" w:rsidR="00173F03" w:rsidRPr="00A0470F" w:rsidRDefault="00173F03">
      <w:pPr>
        <w:pStyle w:val="ConsPlusNonformat"/>
        <w:jc w:val="both"/>
        <w:rPr>
          <w:rFonts w:ascii="Times New Roman" w:hAnsi="Times New Roman" w:cs="Times New Roman"/>
        </w:rPr>
      </w:pPr>
    </w:p>
    <w:p w14:paraId="60B838E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14:paraId="166C544F"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54EB125F"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r w:rsidR="0039365C">
        <w:rPr>
          <w:rFonts w:ascii="Times New Roman" w:hAnsi="Times New Roman" w:cs="Times New Roman"/>
        </w:rPr>
        <w:t xml:space="preserve">    </w:t>
      </w:r>
      <w:r w:rsidRPr="00A0470F">
        <w:rPr>
          <w:rFonts w:ascii="Times New Roman" w:hAnsi="Times New Roman" w:cs="Times New Roman"/>
        </w:rPr>
        <w:t xml:space="preserve">│ выдать на руки (заявителю или уполномоченному лицу) в </w:t>
      </w:r>
      <w:r w:rsidR="00221502" w:rsidRPr="00A0470F">
        <w:rPr>
          <w:rFonts w:ascii="Times New Roman" w:hAnsi="Times New Roman" w:cs="Times New Roman"/>
        </w:rPr>
        <w:t>ОМСУ</w:t>
      </w:r>
    </w:p>
    <w:p w14:paraId="592C9EC7"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1FD41116" w14:textId="77777777" w:rsidR="00173F03" w:rsidRPr="00A0470F" w:rsidRDefault="00173F03">
      <w:pPr>
        <w:pStyle w:val="ConsPlusNonformat"/>
        <w:jc w:val="both"/>
        <w:rPr>
          <w:rFonts w:ascii="Times New Roman" w:hAnsi="Times New Roman" w:cs="Times New Roman"/>
        </w:rPr>
      </w:pPr>
    </w:p>
    <w:p w14:paraId="25A035D6"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0E3E191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r w:rsidR="0039365C">
        <w:rPr>
          <w:rFonts w:ascii="Times New Roman" w:hAnsi="Times New Roman" w:cs="Times New Roman"/>
        </w:rPr>
        <w:t xml:space="preserve">    </w:t>
      </w:r>
      <w:r w:rsidRPr="00A0470F">
        <w:rPr>
          <w:rFonts w:ascii="Times New Roman" w:hAnsi="Times New Roman" w:cs="Times New Roman"/>
        </w:rPr>
        <w:t>│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14:paraId="7F55C36C"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1837034B" w14:textId="77777777" w:rsidR="00173F03" w:rsidRPr="00A0470F" w:rsidRDefault="00173F03">
      <w:pPr>
        <w:pStyle w:val="ConsPlusNonformat"/>
        <w:jc w:val="both"/>
        <w:rPr>
          <w:rFonts w:ascii="Times New Roman" w:hAnsi="Times New Roman" w:cs="Times New Roman"/>
        </w:rPr>
      </w:pPr>
    </w:p>
    <w:p w14:paraId="11860DDE"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5ECECB46"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r w:rsidR="0039365C">
        <w:rPr>
          <w:rFonts w:ascii="Times New Roman" w:hAnsi="Times New Roman" w:cs="Times New Roman"/>
        </w:rPr>
        <w:t xml:space="preserve">    </w:t>
      </w:r>
      <w:r w:rsidRPr="00A0470F">
        <w:rPr>
          <w:rFonts w:ascii="Times New Roman" w:hAnsi="Times New Roman" w:cs="Times New Roman"/>
        </w:rPr>
        <w:t xml:space="preserve">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14:paraId="3E591D2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7BC09AD6" w14:textId="77777777" w:rsidR="00173F03" w:rsidRPr="00A0470F" w:rsidRDefault="00173F03">
      <w:pPr>
        <w:pStyle w:val="ConsPlusNonformat"/>
        <w:jc w:val="both"/>
        <w:rPr>
          <w:rFonts w:ascii="Times New Roman" w:hAnsi="Times New Roman" w:cs="Times New Roman"/>
        </w:rPr>
      </w:pPr>
    </w:p>
    <w:p w14:paraId="270107FE"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6D9C65AD"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r w:rsidR="0039365C">
        <w:rPr>
          <w:rFonts w:ascii="Times New Roman" w:hAnsi="Times New Roman" w:cs="Times New Roman"/>
        </w:rPr>
        <w:t xml:space="preserve">    </w:t>
      </w:r>
      <w:r w:rsidRPr="00A0470F">
        <w:rPr>
          <w:rFonts w:ascii="Times New Roman" w:hAnsi="Times New Roman" w:cs="Times New Roman"/>
        </w:rPr>
        <w:t xml:space="preserve"> │ выдать    </w:t>
      </w:r>
      <w:proofErr w:type="gramStart"/>
      <w:r w:rsidRPr="00A0470F">
        <w:rPr>
          <w:rFonts w:ascii="Times New Roman" w:hAnsi="Times New Roman" w:cs="Times New Roman"/>
        </w:rPr>
        <w:t>на  руки</w:t>
      </w:r>
      <w:proofErr w:type="gramEnd"/>
      <w:r w:rsidRPr="00A0470F">
        <w:rPr>
          <w:rFonts w:ascii="Times New Roman" w:hAnsi="Times New Roman" w:cs="Times New Roman"/>
        </w:rPr>
        <w:t xml:space="preserve">  (заявителю   или   уполномоченному   лицу)  в  МФЦ</w:t>
      </w:r>
    </w:p>
    <w:p w14:paraId="23F585DA" w14:textId="77777777"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14:paraId="1D1CB42B" w14:textId="77777777"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14:paraId="7138A365"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24E1485D"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xml:space="preserve">│  </w:t>
      </w:r>
      <w:r w:rsidR="0039365C">
        <w:rPr>
          <w:rFonts w:ascii="Times New Roman" w:hAnsi="Times New Roman" w:cs="Times New Roman"/>
        </w:rPr>
        <w:t xml:space="preserve">    </w:t>
      </w:r>
      <w:r w:rsidRPr="00A3310A">
        <w:rPr>
          <w:rFonts w:ascii="Times New Roman" w:hAnsi="Times New Roman" w:cs="Times New Roman"/>
        </w:rPr>
        <w:t>│ направить в электронной форме в личный кабинет на ПГУ ЛО/ЕПГУ</w:t>
      </w:r>
    </w:p>
    <w:p w14:paraId="71A1D633" w14:textId="77777777"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68A34821" w14:textId="77777777" w:rsidR="007778CB" w:rsidRPr="00A0470F" w:rsidRDefault="007778CB" w:rsidP="007778CB">
      <w:pPr>
        <w:pStyle w:val="ConsPlusNonformat"/>
        <w:jc w:val="both"/>
        <w:rPr>
          <w:rFonts w:ascii="Times New Roman" w:hAnsi="Times New Roman" w:cs="Times New Roman"/>
        </w:rPr>
      </w:pPr>
    </w:p>
    <w:p w14:paraId="5B12FF84" w14:textId="77777777" w:rsidR="007778CB" w:rsidRDefault="007778CB">
      <w:pPr>
        <w:pStyle w:val="ConsPlusNonformat"/>
        <w:jc w:val="both"/>
        <w:rPr>
          <w:szCs w:val="20"/>
        </w:rPr>
      </w:pPr>
    </w:p>
    <w:p w14:paraId="02E14984" w14:textId="77777777" w:rsidR="00904B6D" w:rsidRPr="0039365C" w:rsidRDefault="006E03AC" w:rsidP="006E03AC">
      <w:pPr>
        <w:pStyle w:val="ConsPlusNonformat"/>
        <w:jc w:val="right"/>
        <w:rPr>
          <w:rFonts w:ascii="Times New Roman" w:eastAsia="Calibri" w:hAnsi="Times New Roman" w:cs="Times New Roman"/>
          <w:sz w:val="24"/>
          <w:szCs w:val="24"/>
        </w:rPr>
      </w:pPr>
      <w:r>
        <w:rPr>
          <w:rFonts w:ascii="Times New Roman" w:hAnsi="Times New Roman" w:cs="Times New Roman"/>
        </w:rPr>
        <w:br w:type="column"/>
      </w:r>
      <w:r w:rsidR="00904B6D" w:rsidRPr="0039365C">
        <w:rPr>
          <w:rFonts w:ascii="Times New Roman" w:eastAsia="Calibri" w:hAnsi="Times New Roman" w:cs="Times New Roman"/>
          <w:sz w:val="24"/>
          <w:szCs w:val="24"/>
        </w:rPr>
        <w:lastRenderedPageBreak/>
        <w:t>Приложение 2</w:t>
      </w:r>
    </w:p>
    <w:p w14:paraId="17CE0946" w14:textId="77777777" w:rsidR="0039365C" w:rsidRPr="0039365C" w:rsidRDefault="0039365C" w:rsidP="0039365C">
      <w:pPr>
        <w:pStyle w:val="ConsPlusNormal"/>
        <w:jc w:val="right"/>
        <w:outlineLvl w:val="1"/>
        <w:rPr>
          <w:rFonts w:ascii="Times New Roman" w:hAnsi="Times New Roman" w:cs="Times New Roman"/>
          <w:sz w:val="24"/>
          <w:szCs w:val="24"/>
        </w:rPr>
      </w:pPr>
      <w:r w:rsidRPr="0039365C">
        <w:rPr>
          <w:rFonts w:ascii="Times New Roman" w:hAnsi="Times New Roman" w:cs="Times New Roman"/>
          <w:sz w:val="24"/>
          <w:szCs w:val="24"/>
        </w:rPr>
        <w:t xml:space="preserve">к административному регламенту </w:t>
      </w:r>
    </w:p>
    <w:p w14:paraId="56467E60" w14:textId="77777777" w:rsidR="0039365C" w:rsidRPr="00BF14B4" w:rsidRDefault="0039365C" w:rsidP="006E03AC">
      <w:pPr>
        <w:pStyle w:val="ConsPlusNonformat"/>
        <w:jc w:val="right"/>
        <w:rPr>
          <w:rFonts w:ascii="Times New Roman" w:eastAsia="Calibri" w:hAnsi="Times New Roman" w:cs="Times New Roman"/>
        </w:rPr>
      </w:pPr>
    </w:p>
    <w:p w14:paraId="696AFF57" w14:textId="77777777" w:rsidR="00904B6D" w:rsidRPr="00BF14B4" w:rsidRDefault="00904B6D" w:rsidP="00904B6D">
      <w:pPr>
        <w:ind w:left="5103"/>
        <w:jc w:val="center"/>
        <w:rPr>
          <w:rFonts w:ascii="Times New Roman" w:eastAsia="Calibri" w:hAnsi="Times New Roman" w:cs="Times New Roman"/>
          <w:sz w:val="27"/>
          <w:szCs w:val="27"/>
        </w:rPr>
      </w:pPr>
    </w:p>
    <w:p w14:paraId="48D29DF9" w14:textId="77777777"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14:paraId="53032C7A"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14:paraId="3BCE280D"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14:paraId="6EE34B7E" w14:textId="77777777"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BF14B4" w14:paraId="4532E681"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0D419A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14:paraId="03E8353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7E4F59B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14:paraId="4AE4E5CE"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4CC1AEE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14:paraId="3D602ED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2DF27E52" w14:textId="77777777" w:rsidR="00904B6D" w:rsidRPr="00BF14B4" w:rsidRDefault="00904B6D">
            <w:pPr>
              <w:jc w:val="both"/>
              <w:rPr>
                <w:rFonts w:ascii="Times New Roman" w:hAnsi="Times New Roman" w:cs="Times New Roman"/>
                <w:szCs w:val="20"/>
              </w:rPr>
            </w:pPr>
          </w:p>
        </w:tc>
      </w:tr>
      <w:tr w:rsidR="00904B6D" w:rsidRPr="00BF14B4" w14:paraId="0EE926D5"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4A50FDC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14:paraId="2023C0D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6AA996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14:paraId="29CBEA5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28"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14:paraId="217D440C"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183611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14:paraId="4830938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14:paraId="0A98C2FE" w14:textId="77777777" w:rsidR="00904B6D" w:rsidRPr="00BF14B4" w:rsidRDefault="00904B6D">
            <w:pPr>
              <w:jc w:val="both"/>
              <w:rPr>
                <w:rFonts w:ascii="Times New Roman" w:hAnsi="Times New Roman" w:cs="Times New Roman"/>
                <w:szCs w:val="20"/>
              </w:rPr>
            </w:pPr>
          </w:p>
        </w:tc>
      </w:tr>
      <w:tr w:rsidR="00904B6D" w:rsidRPr="00BF14B4" w14:paraId="2032A372"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DA8358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14:paraId="191B877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5027C16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14:paraId="38A995EC"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1B513E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14:paraId="2AC91CF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00693BB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14:paraId="6024013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14:paraId="604E935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14:paraId="4178217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14:paraId="4965AE1A"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CE94C9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14:paraId="7D2BE5C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181A70C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14:paraId="6CBE924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CD5088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14:paraId="73B581F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1547561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904B6D" w:rsidRPr="00BF14B4" w14:paraId="15439A34"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65FEE3D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14:paraId="7E78A47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754A9437"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14:paraId="4924EF4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________________________________________________________.</w:t>
            </w:r>
          </w:p>
          <w:p w14:paraId="28FD376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Границы территории проектирования приняты в соответствии с приложением № 1 МНПА от _____________ № ________.</w:t>
            </w:r>
          </w:p>
        </w:tc>
      </w:tr>
      <w:tr w:rsidR="00904B6D" w:rsidRPr="00BF14B4" w14:paraId="7A0EE35A"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D7F754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14:paraId="7DC44F4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6F22797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14:paraId="189A8AE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7BCF43B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59668D9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4E53A5D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14:paraId="20A7780A"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834EC4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14:paraId="11585D7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0607897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A32244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14:paraId="64DB4FA1"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3B4D7D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14:paraId="5BC96CD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5962034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14:paraId="2024559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14:paraId="2CF5694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14:paraId="5DD4FC0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14:paraId="4ED5383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 СП 446.1325800.2019 «Инженерно-геологические изыскания для строительства. Общие правила производства работ».</w:t>
            </w:r>
          </w:p>
        </w:tc>
      </w:tr>
      <w:tr w:rsidR="00904B6D" w:rsidRPr="00BF14B4" w14:paraId="399E677F" w14:textId="77777777"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14:paraId="4C8ABAA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14:paraId="0127EA2C"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34F485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14:paraId="4398025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9"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0" w:history="1">
              <w:r w:rsidRPr="00BF14B4">
                <w:rPr>
                  <w:rStyle w:val="a5"/>
                  <w:rFonts w:ascii="Times New Roman" w:eastAsia="Calibri" w:hAnsi="Times New Roman" w:cs="Times New Roman"/>
                  <w:color w:val="auto"/>
                  <w:szCs w:val="20"/>
                </w:rPr>
                <w:t>СП 47.13330.2016</w:t>
              </w:r>
            </w:hyperlink>
          </w:p>
        </w:tc>
      </w:tr>
      <w:tr w:rsidR="00904B6D" w:rsidRPr="00904B6D" w14:paraId="4708152E" w14:textId="77777777" w:rsidTr="00904B6D">
        <w:trPr>
          <w:trHeight w:val="2300"/>
        </w:trPr>
        <w:tc>
          <w:tcPr>
            <w:tcW w:w="567" w:type="dxa"/>
            <w:tcBorders>
              <w:top w:val="single" w:sz="4" w:space="0" w:color="auto"/>
              <w:left w:val="single" w:sz="4" w:space="0" w:color="auto"/>
              <w:bottom w:val="single" w:sz="4" w:space="0" w:color="auto"/>
              <w:right w:val="single" w:sz="4" w:space="0" w:color="auto"/>
            </w:tcBorders>
          </w:tcPr>
          <w:p w14:paraId="0CF54D3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14:paraId="399F841B" w14:textId="77777777" w:rsidR="00904B6D" w:rsidRPr="00BF14B4" w:rsidRDefault="00904B6D">
            <w:pPr>
              <w:rPr>
                <w:rFonts w:ascii="Times New Roman" w:hAnsi="Times New Roman" w:cs="Times New Roman"/>
                <w:szCs w:val="20"/>
              </w:rPr>
            </w:pPr>
          </w:p>
          <w:p w14:paraId="379BCCD6" w14:textId="77777777" w:rsidR="00904B6D" w:rsidRPr="00BF14B4" w:rsidRDefault="00904B6D">
            <w:pPr>
              <w:rPr>
                <w:rFonts w:ascii="Times New Roman" w:hAnsi="Times New Roman" w:cs="Times New Roman"/>
                <w:szCs w:val="20"/>
              </w:rPr>
            </w:pPr>
          </w:p>
          <w:p w14:paraId="6F0DFD17" w14:textId="77777777" w:rsidR="00904B6D" w:rsidRPr="00BF14B4" w:rsidRDefault="00904B6D">
            <w:pPr>
              <w:rPr>
                <w:rFonts w:ascii="Times New Roman" w:hAnsi="Times New Roman" w:cs="Times New Roman"/>
                <w:szCs w:val="20"/>
              </w:rPr>
            </w:pPr>
          </w:p>
          <w:p w14:paraId="06B342E9" w14:textId="77777777"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14:paraId="261A9952" w14:textId="77777777"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6578ACD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14:paraId="618C7E7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форматы векторных данных: AutoCAD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AutoCAD начиная с 2005 г. и </w:t>
            </w:r>
            <w:proofErr w:type="gramStart"/>
            <w:r w:rsidRPr="00BF14B4">
              <w:rPr>
                <w:rFonts w:ascii="Times New Roman" w:hAnsi="Times New Roman" w:cs="Times New Roman"/>
                <w:szCs w:val="20"/>
              </w:rPr>
              <w:t>форматах</w:t>
            </w:r>
            <w:proofErr w:type="gramEnd"/>
            <w:r w:rsidRPr="00BF14B4">
              <w:rPr>
                <w:rFonts w:ascii="Times New Roman" w:hAnsi="Times New Roman" w:cs="Times New Roman"/>
                <w:szCs w:val="20"/>
              </w:rPr>
              <w:t xml:space="preserve">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65DC6F7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14:paraId="54AC6EE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14:paraId="7627BC3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6D6C15B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14:paraId="668B07C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w:t>
            </w:r>
            <w:r w:rsidRPr="00BF14B4">
              <w:rPr>
                <w:rFonts w:ascii="Times New Roman" w:hAnsi="Times New Roman" w:cs="Times New Roman"/>
                <w:szCs w:val="20"/>
              </w:rPr>
              <w:lastRenderedPageBreak/>
              <w:t>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EB6D4A1" w14:textId="77777777"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системы Windows 9x/XP/NT/2000.»</w:t>
            </w:r>
          </w:p>
        </w:tc>
      </w:tr>
    </w:tbl>
    <w:p w14:paraId="1C2166BF" w14:textId="77777777" w:rsidR="00904B6D" w:rsidRPr="00904B6D" w:rsidRDefault="00904B6D">
      <w:pPr>
        <w:pStyle w:val="ConsPlusNonformat"/>
        <w:jc w:val="both"/>
        <w:rPr>
          <w:rFonts w:ascii="Times New Roman" w:hAnsi="Times New Roman" w:cs="Times New Roman"/>
        </w:rPr>
      </w:pPr>
    </w:p>
    <w:p w14:paraId="486F697B" w14:textId="77777777" w:rsidR="00173F03" w:rsidRPr="00904B6D" w:rsidRDefault="00173F03">
      <w:pPr>
        <w:pStyle w:val="ConsPlusNormal"/>
        <w:rPr>
          <w:rFonts w:ascii="Times New Roman" w:hAnsi="Times New Roman" w:cs="Times New Roman"/>
        </w:rPr>
      </w:pPr>
    </w:p>
    <w:p w14:paraId="752E6115" w14:textId="77777777" w:rsidR="00173F03" w:rsidRPr="00904B6D" w:rsidRDefault="00173F03">
      <w:pPr>
        <w:pStyle w:val="ConsPlusNormal"/>
        <w:rPr>
          <w:rFonts w:ascii="Times New Roman" w:hAnsi="Times New Roman" w:cs="Times New Roman"/>
        </w:rPr>
      </w:pPr>
    </w:p>
    <w:p w14:paraId="0F4F54D3" w14:textId="77777777" w:rsidR="00736D15" w:rsidRPr="00191F8C" w:rsidRDefault="00736D15" w:rsidP="0039365C">
      <w:pPr>
        <w:pStyle w:val="ConsPlusNonformat"/>
        <w:jc w:val="right"/>
        <w:rPr>
          <w:rFonts w:ascii="Times New Roman" w:hAnsi="Times New Roman" w:cs="Times New Roman"/>
          <w:strike/>
        </w:rPr>
      </w:pPr>
    </w:p>
    <w:sectPr w:rsidR="00736D15" w:rsidRPr="00191F8C" w:rsidSect="00C9780E">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3C7420"/>
    <w:multiLevelType w:val="hybridMultilevel"/>
    <w:tmpl w:val="E9B2DBEE"/>
    <w:lvl w:ilvl="0" w:tplc="EB1C5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AC29D3"/>
    <w:multiLevelType w:val="hybridMultilevel"/>
    <w:tmpl w:val="32741D0A"/>
    <w:lvl w:ilvl="0" w:tplc="744C02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92219438">
    <w:abstractNumId w:val="3"/>
  </w:num>
  <w:num w:numId="2" w16cid:durableId="646545297">
    <w:abstractNumId w:val="2"/>
  </w:num>
  <w:num w:numId="3" w16cid:durableId="53241532">
    <w:abstractNumId w:val="0"/>
  </w:num>
  <w:num w:numId="4" w16cid:durableId="1985700993">
    <w:abstractNumId w:val="4"/>
  </w:num>
  <w:num w:numId="5" w16cid:durableId="1854807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03"/>
    <w:rsid w:val="00011879"/>
    <w:rsid w:val="00050B6F"/>
    <w:rsid w:val="000E559E"/>
    <w:rsid w:val="000F00FC"/>
    <w:rsid w:val="001229E4"/>
    <w:rsid w:val="00154416"/>
    <w:rsid w:val="00173F03"/>
    <w:rsid w:val="00191F8C"/>
    <w:rsid w:val="00207C1B"/>
    <w:rsid w:val="00221502"/>
    <w:rsid w:val="002326A4"/>
    <w:rsid w:val="00235D3B"/>
    <w:rsid w:val="00261E2E"/>
    <w:rsid w:val="00290E88"/>
    <w:rsid w:val="002C128A"/>
    <w:rsid w:val="002C7621"/>
    <w:rsid w:val="002E16CA"/>
    <w:rsid w:val="003309AB"/>
    <w:rsid w:val="00385948"/>
    <w:rsid w:val="0039365C"/>
    <w:rsid w:val="003A210E"/>
    <w:rsid w:val="003F27F3"/>
    <w:rsid w:val="004143F3"/>
    <w:rsid w:val="00432EC7"/>
    <w:rsid w:val="004406BF"/>
    <w:rsid w:val="004A4843"/>
    <w:rsid w:val="004E0CC5"/>
    <w:rsid w:val="00510B52"/>
    <w:rsid w:val="00517531"/>
    <w:rsid w:val="005405F1"/>
    <w:rsid w:val="00544553"/>
    <w:rsid w:val="00552E32"/>
    <w:rsid w:val="00557F61"/>
    <w:rsid w:val="00584373"/>
    <w:rsid w:val="005E690B"/>
    <w:rsid w:val="005E7959"/>
    <w:rsid w:val="00613533"/>
    <w:rsid w:val="006611D1"/>
    <w:rsid w:val="00663705"/>
    <w:rsid w:val="006866D1"/>
    <w:rsid w:val="006A76F6"/>
    <w:rsid w:val="006E03AC"/>
    <w:rsid w:val="007014A7"/>
    <w:rsid w:val="00714D0C"/>
    <w:rsid w:val="00721C29"/>
    <w:rsid w:val="00736D15"/>
    <w:rsid w:val="007778CB"/>
    <w:rsid w:val="007A3262"/>
    <w:rsid w:val="007C0FB5"/>
    <w:rsid w:val="007C471D"/>
    <w:rsid w:val="0081055E"/>
    <w:rsid w:val="008231C7"/>
    <w:rsid w:val="0083630F"/>
    <w:rsid w:val="00841B5D"/>
    <w:rsid w:val="0084765B"/>
    <w:rsid w:val="008865CE"/>
    <w:rsid w:val="008C4345"/>
    <w:rsid w:val="00904B6D"/>
    <w:rsid w:val="00917EC4"/>
    <w:rsid w:val="00967320"/>
    <w:rsid w:val="009737DF"/>
    <w:rsid w:val="009A328D"/>
    <w:rsid w:val="009B6EEA"/>
    <w:rsid w:val="009F509C"/>
    <w:rsid w:val="00A0470F"/>
    <w:rsid w:val="00A27C44"/>
    <w:rsid w:val="00A31840"/>
    <w:rsid w:val="00A3310A"/>
    <w:rsid w:val="00A61763"/>
    <w:rsid w:val="00AC34EF"/>
    <w:rsid w:val="00AC67DE"/>
    <w:rsid w:val="00AD04CA"/>
    <w:rsid w:val="00B1401E"/>
    <w:rsid w:val="00B30B17"/>
    <w:rsid w:val="00B50A3B"/>
    <w:rsid w:val="00B707B9"/>
    <w:rsid w:val="00B80A18"/>
    <w:rsid w:val="00BC5422"/>
    <w:rsid w:val="00BD1C7C"/>
    <w:rsid w:val="00BF14B4"/>
    <w:rsid w:val="00C16301"/>
    <w:rsid w:val="00C3451B"/>
    <w:rsid w:val="00C739EE"/>
    <w:rsid w:val="00C82604"/>
    <w:rsid w:val="00C9780E"/>
    <w:rsid w:val="00CC44AB"/>
    <w:rsid w:val="00CF1177"/>
    <w:rsid w:val="00D544B3"/>
    <w:rsid w:val="00D86498"/>
    <w:rsid w:val="00DA2EB9"/>
    <w:rsid w:val="00DE7C17"/>
    <w:rsid w:val="00E002BD"/>
    <w:rsid w:val="00E04BE9"/>
    <w:rsid w:val="00E20A23"/>
    <w:rsid w:val="00E30DB5"/>
    <w:rsid w:val="00E56DA0"/>
    <w:rsid w:val="00E872AF"/>
    <w:rsid w:val="00EA3089"/>
    <w:rsid w:val="00EA3E46"/>
    <w:rsid w:val="00EC5B06"/>
    <w:rsid w:val="00F43EF9"/>
    <w:rsid w:val="00F5742C"/>
    <w:rsid w:val="00F74048"/>
    <w:rsid w:val="00F83989"/>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D47A"/>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B70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5B2FE4B387BBC381013B2D6AEBB4864500D58N1sEN"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66DEA8DB9B476D837A4FFE9D5E5D7DD4C342060282257DB907EBCC1E5CD7A9A81FDE5578B1F2ECEC6853A8D8DF1FD6A49A84F9482FF4x6N" TargetMode="External"/><Relationship Id="rId26" Type="http://schemas.openxmlformats.org/officeDocument/2006/relationships/hyperlink" Target="consultantplus://offline/ref=2B378AC07C430139F2AAFA3D2981632F98B8F2AA6CD6B108F59AB89A98C618E280980DE6B3FE40677EA929481FB3C8B0BF5278520FN5s9N"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482281A4ADAF0D3707F3FA4A572CAFD791D6C377D45751EF98D894AD5oAG" TargetMode="External"/><Relationship Id="rId7" Type="http://schemas.openxmlformats.org/officeDocument/2006/relationships/hyperlink" Target="consultantplus://offline/ref=2B378AC07C430139F2AAFA3D2981632F98BBF7A16FD9B108F59AB89A98C618E280980DE6B6FF43387BBC381013B2D6AEBB4864500D58N1sEN" TargetMode="Externa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2B378AC07C430139F2AAFA3D2981632F98B8F2AA6CD6B108F59AB89A98C618E280980DE5BBFC40677EA929481FB3C8B0BF5278520FN5s9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8612E0E9E574599D41F202436F821E845996862A1D4ADAF0D3707F3FA4A572CAFD791D6C377D45751EF98D894AD5oAG" TargetMode="External"/><Relationship Id="rId29" Type="http://schemas.openxmlformats.org/officeDocument/2006/relationships/hyperlink" Target="consultantplus://offline/ref=3DF36E33ABE0B64EFA5DEDF4197BDDA14359DC705CE6F68B4F12A30B843D64FCEBC7621A51844FBA52AEDAFD03iF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5B6F840677EA929481FB3C8B0BF5278520FN5s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8612E0E9E574599D41F21D527A821E845F93852D1B49DAF0D3707F3FA4A572CAEF794560377C5E7516ECDBD80C0D1BFD833D8470C83BC624D5oCG" TargetMode="External"/><Relationship Id="rId28"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6B6FF4E387BBC381013B2D6AEBB4864500D58N1sEN" TargetMode="External"/><Relationship Id="rId19" Type="http://schemas.openxmlformats.org/officeDocument/2006/relationships/hyperlink" Target="consultantplus://offline/ref=2B378AC07C430139F2AAFA3D2981632F98BBF7A16FD9B108F59AB89A98C618E2929855EAB3FC55332BF37E451CNBs0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E4E387BBC381013B2D6AEBB4864500D58N1sEN" TargetMode="External"/><Relationship Id="rId14" Type="http://schemas.openxmlformats.org/officeDocument/2006/relationships/hyperlink" Target="consultantplus://offline/ref=2B378AC07C430139F2AAFA3D2981632F9FBBF2A761D8B108F59AB89A98C618E280980DE6B2FC4B322EE628145AE6DBB1BB527A5613581D31N0s4N" TargetMode="External"/><Relationship Id="rId22" Type="http://schemas.openxmlformats.org/officeDocument/2006/relationships/hyperlink" Target="consultantplus://offline/ref=8612E0E9E574599D41F202436F821E845E9E85281F4ADAF0D3707F3FA4A572CAFD791D6C377D45751EF98D894AD5oAG" TargetMode="External"/><Relationship Id="rId27" Type="http://schemas.openxmlformats.org/officeDocument/2006/relationships/hyperlink" Target="consultantplus://offline/ref=2B378AC07C430139F2AAFA3D2981632F98B8F2AA6CD6B108F59AB89A98C618E280980DE5B3F540677EA929481FB3C8B0BF5278520FN5s9N" TargetMode="External"/><Relationship Id="rId30"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7C0A-9780-492E-A02C-3DBD47DD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10662</Words>
  <Characters>60776</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1. Общие положения</vt:lpstr>
      <vt:lpstr>    2. Стандарт предоставления муниципальной услуги</vt:lpstr>
      <vt:lpstr>        </vt:lpstr>
      <vt:lpstr>        2.7. Исчерпывающий перечень документов (сведений), необходимых в соответствии с </vt:lpstr>
      <vt:lpstr>        2.8. Исчерпывающий перечень оснований для приостановления предоставления муницип</vt:lpstr>
      <vt:lpstr>        2.9. Исчерпывающий перечень оснований для отказа в приеме документов, необходимы</vt:lpstr>
      <vt:lpstr>        2.10. Исчерпывающий перечень оснований для отказа в предоставлении муниципальной</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vt:lpstr>
      <vt:lpstr>        4.3. Ответственность должностных лиц за решения и действия (бездействие), приним</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Приложение 1</vt:lpstr>
      <vt:lpstr>    к административному регламенту </vt:lpstr>
      <vt:lpstr>    к административному регламенту </vt:lpstr>
    </vt:vector>
  </TitlesOfParts>
  <Company/>
  <LinksUpToDate>false</LinksUpToDate>
  <CharactersWithSpaces>71296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Анастасия Смирнова</cp:lastModifiedBy>
  <cp:revision>2</cp:revision>
  <dcterms:created xsi:type="dcterms:W3CDTF">2024-03-04T11:01:00Z</dcterms:created>
  <dcterms:modified xsi:type="dcterms:W3CDTF">2024-03-04T11:01:00Z</dcterms:modified>
</cp:coreProperties>
</file>